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643" w:rsidRDefault="001F2C9A" w:rsidP="00B556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noProof/>
          <w:color w:val="4D4948"/>
          <w:sz w:val="20"/>
          <w:szCs w:val="20"/>
          <w:lang w:eastAsia="sk-SK"/>
        </w:rPr>
        <w:drawing>
          <wp:inline distT="0" distB="0" distL="0" distR="0" wp14:anchorId="7E374787" wp14:editId="29C0104A">
            <wp:extent cx="1142576" cy="856932"/>
            <wp:effectExtent l="0" t="0" r="635" b="63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_Tatr_kamzik.bmp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021" cy="891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4D4948"/>
          <w:lang w:eastAsia="sk-SK"/>
        </w:rPr>
        <w:t xml:space="preserve">                     </w:t>
      </w:r>
      <w:r w:rsidR="00720CF3" w:rsidRPr="001F2C9A">
        <w:rPr>
          <w:rFonts w:ascii="Times New Roman" w:eastAsia="Times New Roman" w:hAnsi="Times New Roman" w:cs="Times New Roman"/>
          <w:b/>
          <w:bCs/>
          <w:color w:val="4D4948"/>
          <w:sz w:val="32"/>
          <w:szCs w:val="32"/>
          <w:lang w:eastAsia="sk-SK"/>
        </w:rPr>
        <w:t>TATRANSKÝ KAMZÍK 201</w:t>
      </w:r>
      <w:r w:rsidR="007F440D" w:rsidRPr="001F2C9A">
        <w:rPr>
          <w:rFonts w:ascii="Times New Roman" w:eastAsia="Times New Roman" w:hAnsi="Times New Roman" w:cs="Times New Roman"/>
          <w:b/>
          <w:bCs/>
          <w:color w:val="4D4948"/>
          <w:sz w:val="32"/>
          <w:szCs w:val="32"/>
          <w:lang w:eastAsia="sk-SK"/>
        </w:rPr>
        <w:t>9</w:t>
      </w:r>
      <w:r w:rsidR="00CB41D6" w:rsidRPr="001F2C9A">
        <w:rPr>
          <w:rFonts w:ascii="Times New Roman" w:eastAsia="Times New Roman" w:hAnsi="Times New Roman" w:cs="Times New Roman"/>
          <w:b/>
          <w:bCs/>
          <w:color w:val="4D4948"/>
          <w:sz w:val="32"/>
          <w:szCs w:val="32"/>
          <w:lang w:eastAsia="sk-SK"/>
        </w:rPr>
        <w:t xml:space="preserve">  </w:t>
      </w:r>
      <w:r w:rsidR="00CB41D6">
        <w:rPr>
          <w:rFonts w:ascii="Times New Roman" w:eastAsia="Times New Roman" w:hAnsi="Times New Roman" w:cs="Times New Roman"/>
          <w:b/>
          <w:bCs/>
          <w:color w:val="4D4948"/>
          <w:lang w:eastAsia="sk-SK"/>
        </w:rPr>
        <w:t xml:space="preserve">                                                                           </w:t>
      </w:r>
      <w:r w:rsidR="00720CF3" w:rsidRPr="00133F44">
        <w:rPr>
          <w:rFonts w:ascii="Times New Roman" w:eastAsia="Times New Roman" w:hAnsi="Times New Roman" w:cs="Times New Roman"/>
          <w:b/>
          <w:bCs/>
          <w:color w:val="4D4948"/>
          <w:lang w:eastAsia="sk-SK"/>
        </w:rPr>
        <w:br/>
      </w:r>
      <w:r>
        <w:rPr>
          <w:rFonts w:ascii="Times New Roman" w:eastAsia="Times New Roman" w:hAnsi="Times New Roman" w:cs="Times New Roman"/>
          <w:b/>
          <w:bCs/>
          <w:color w:val="4D4948"/>
          <w:lang w:eastAsia="sk-SK"/>
        </w:rPr>
        <w:t xml:space="preserve">    </w:t>
      </w:r>
      <w:r w:rsidR="00720CF3" w:rsidRPr="00133F44">
        <w:rPr>
          <w:rFonts w:ascii="Times New Roman" w:eastAsia="Times New Roman" w:hAnsi="Times New Roman" w:cs="Times New Roman"/>
          <w:b/>
          <w:bCs/>
          <w:color w:val="4D4948"/>
          <w:lang w:eastAsia="sk-SK"/>
        </w:rPr>
        <w:t>PROPOZÍCIE XXV</w:t>
      </w:r>
      <w:r w:rsidR="007F440D" w:rsidRPr="00133F44">
        <w:rPr>
          <w:rFonts w:ascii="Times New Roman" w:eastAsia="Times New Roman" w:hAnsi="Times New Roman" w:cs="Times New Roman"/>
          <w:b/>
          <w:bCs/>
          <w:color w:val="4D4948"/>
          <w:lang w:eastAsia="sk-SK"/>
        </w:rPr>
        <w:t>II</w:t>
      </w:r>
      <w:r w:rsidR="00720CF3" w:rsidRPr="00133F44">
        <w:rPr>
          <w:rFonts w:ascii="Times New Roman" w:eastAsia="Times New Roman" w:hAnsi="Times New Roman" w:cs="Times New Roman"/>
          <w:b/>
          <w:bCs/>
          <w:color w:val="4D4948"/>
          <w:lang w:eastAsia="sk-SK"/>
        </w:rPr>
        <w:t>. ročníka medzinárodnej tematickej súťaže neprofesionálnych filmov</w:t>
      </w:r>
      <w:r w:rsidR="00720CF3" w:rsidRPr="00720CF3">
        <w:rPr>
          <w:rFonts w:ascii="Times New Roman" w:eastAsia="Times New Roman" w:hAnsi="Times New Roman" w:cs="Times New Roman"/>
          <w:b/>
          <w:bCs/>
          <w:color w:val="4D4948"/>
          <w:sz w:val="11"/>
          <w:szCs w:val="11"/>
          <w:lang w:eastAsia="sk-SK"/>
        </w:rPr>
        <w:br/>
      </w:r>
      <w:r w:rsidR="00720CF3" w:rsidRPr="00720CF3">
        <w:rPr>
          <w:rFonts w:ascii="Times New Roman" w:eastAsia="Times New Roman" w:hAnsi="Times New Roman" w:cs="Times New Roman"/>
          <w:b/>
          <w:bCs/>
          <w:color w:val="4D4948"/>
          <w:sz w:val="20"/>
          <w:szCs w:val="20"/>
          <w:lang w:eastAsia="sk-SK"/>
        </w:rPr>
        <w:br/>
      </w:r>
      <w:r w:rsidR="00720CF3" w:rsidRPr="00D81D44">
        <w:rPr>
          <w:rFonts w:ascii="Times New Roman" w:eastAsia="Times New Roman" w:hAnsi="Times New Roman" w:cs="Times New Roman"/>
          <w:b/>
          <w:bCs/>
          <w:color w:val="4D4948"/>
          <w:sz w:val="20"/>
          <w:szCs w:val="20"/>
          <w:lang w:eastAsia="sk-SK"/>
        </w:rPr>
        <w:t xml:space="preserve">A. Základné údaje </w:t>
      </w:r>
      <w:r w:rsidR="00720CF3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br/>
      </w:r>
      <w:r w:rsidR="00720CF3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br/>
      </w:r>
      <w:r w:rsidR="00720CF3" w:rsidRPr="00D81D44">
        <w:rPr>
          <w:rFonts w:ascii="Times New Roman" w:eastAsia="Times New Roman" w:hAnsi="Times New Roman" w:cs="Times New Roman"/>
          <w:b/>
          <w:bCs/>
          <w:color w:val="4D4948"/>
          <w:sz w:val="20"/>
          <w:szCs w:val="20"/>
          <w:lang w:eastAsia="sk-SK"/>
        </w:rPr>
        <w:t>Vyhlasovateľ: </w:t>
      </w:r>
      <w:r w:rsidR="00720CF3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br/>
        <w:t>Mesto Liptovský Hrádok</w:t>
      </w:r>
      <w:r w:rsidR="00CB41D6">
        <w:rPr>
          <w:rFonts w:ascii="Times New Roman" w:eastAsia="Times New Roman" w:hAnsi="Times New Roman" w:cs="Times New Roman"/>
          <w:noProof/>
          <w:color w:val="4D4948"/>
          <w:sz w:val="20"/>
          <w:szCs w:val="20"/>
          <w:lang w:eastAsia="sk-SK"/>
        </w:rPr>
        <w:t xml:space="preserve">                      </w:t>
      </w:r>
      <w:r w:rsidR="00720CF3" w:rsidRPr="00D81D44">
        <w:rPr>
          <w:rFonts w:ascii="Times New Roman" w:eastAsia="Times New Roman" w:hAnsi="Times New Roman" w:cs="Times New Roman"/>
          <w:b/>
          <w:bCs/>
          <w:color w:val="4D4948"/>
          <w:sz w:val="20"/>
          <w:szCs w:val="20"/>
          <w:lang w:eastAsia="sk-SK"/>
        </w:rPr>
        <w:br/>
        <w:t>Organizačný garant: </w:t>
      </w:r>
      <w:r w:rsidR="00720CF3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br/>
      </w:r>
      <w:r w:rsidR="00D44379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ART ŠTÚDIO</w:t>
      </w:r>
      <w:r w:rsidR="00720CF3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 Liptovský </w:t>
      </w:r>
      <w:r w:rsidR="00D44379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Hrádok</w:t>
      </w:r>
      <w:r w:rsidR="00CB41D6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                        </w:t>
      </w:r>
      <w:r w:rsidR="00720CF3" w:rsidRPr="00D81D44">
        <w:rPr>
          <w:rFonts w:ascii="Times New Roman" w:eastAsia="Times New Roman" w:hAnsi="Times New Roman" w:cs="Times New Roman"/>
          <w:b/>
          <w:bCs/>
          <w:color w:val="4D4948"/>
          <w:sz w:val="20"/>
          <w:szCs w:val="20"/>
          <w:lang w:eastAsia="sk-SK"/>
        </w:rPr>
        <w:br/>
        <w:t>Odborný garant: </w:t>
      </w:r>
      <w:r w:rsidR="00720CF3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br/>
      </w:r>
      <w:r w:rsidR="00B40B70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Národné osvetové centrum</w:t>
      </w:r>
      <w:r w:rsidR="00720CF3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br/>
      </w:r>
      <w:r w:rsidR="00720CF3" w:rsidRPr="00D81D44">
        <w:rPr>
          <w:rFonts w:ascii="Times New Roman" w:eastAsia="Times New Roman" w:hAnsi="Times New Roman" w:cs="Times New Roman"/>
          <w:b/>
          <w:bCs/>
          <w:color w:val="4D4948"/>
          <w:sz w:val="20"/>
          <w:szCs w:val="20"/>
          <w:lang w:eastAsia="sk-SK"/>
        </w:rPr>
        <w:t>Spoluorganizátor: </w:t>
      </w:r>
      <w:r w:rsidR="00720CF3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br/>
      </w:r>
      <w:r w:rsidR="00D44379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Liptovské kultúrne stredisko</w:t>
      </w:r>
      <w:r w:rsidR="00720CF3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 Liptovský </w:t>
      </w:r>
      <w:r w:rsidR="00D44379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Mikuláš</w:t>
      </w:r>
      <w:r w:rsidR="00C22FC0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, </w:t>
      </w:r>
    </w:p>
    <w:p w:rsidR="00F91797" w:rsidRDefault="00F91797" w:rsidP="00B556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NICOLAUSFILM</w:t>
      </w:r>
      <w:r w:rsidR="00C22FC0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 Liptovský Mikuláš</w:t>
      </w:r>
    </w:p>
    <w:p w:rsidR="00F91797" w:rsidRPr="00F91797" w:rsidRDefault="00F91797" w:rsidP="00F917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 w:eastAsia="sk-SK"/>
        </w:rPr>
      </w:pPr>
      <w:r w:rsidRPr="00F91797">
        <w:rPr>
          <w:rFonts w:ascii="Times New Roman" w:eastAsia="Times New Roman" w:hAnsi="Times New Roman" w:cs="Times New Roman"/>
          <w:sz w:val="20"/>
          <w:szCs w:val="20"/>
          <w:lang w:val="en" w:eastAsia="sk-SK"/>
        </w:rPr>
        <w:t xml:space="preserve">Patronage:  UNICA – UNION INTERNATIONALE DU CINEMA, </w:t>
      </w:r>
    </w:p>
    <w:p w:rsidR="00720CF3" w:rsidRPr="00D81D44" w:rsidRDefault="00F91797" w:rsidP="00F91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</w:pPr>
      <w:r w:rsidRPr="00F91797">
        <w:rPr>
          <w:rFonts w:ascii="Times New Roman" w:eastAsia="Times New Roman" w:hAnsi="Times New Roman" w:cs="Times New Roman"/>
          <w:sz w:val="20"/>
          <w:szCs w:val="20"/>
          <w:lang w:val="en" w:eastAsia="sk-SK"/>
        </w:rPr>
        <w:t>WORLD ORGANIZATION FOR FILM AND VIDEO, MEMBER OF IFTC OF UNESCO</w:t>
      </w:r>
      <w:r w:rsidRPr="00F91797">
        <w:rPr>
          <w:rFonts w:ascii="Times New Roman" w:eastAsia="Times New Roman" w:hAnsi="Times New Roman" w:cs="Times New Roman"/>
          <w:sz w:val="20"/>
          <w:szCs w:val="20"/>
          <w:lang w:val="en" w:eastAsia="sk-SK"/>
        </w:rPr>
        <w:br/>
      </w:r>
      <w:r w:rsidR="00720CF3" w:rsidRPr="00D81D44">
        <w:rPr>
          <w:rFonts w:ascii="Times New Roman" w:eastAsia="Times New Roman" w:hAnsi="Times New Roman" w:cs="Times New Roman"/>
          <w:b/>
          <w:bCs/>
          <w:color w:val="4D4948"/>
          <w:sz w:val="20"/>
          <w:szCs w:val="20"/>
          <w:lang w:eastAsia="sk-SK"/>
        </w:rPr>
        <w:t>Termín konania</w:t>
      </w:r>
      <w:r w:rsidR="00720CF3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: </w:t>
      </w:r>
      <w:r w:rsidR="00720CF3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br/>
        <w:t>1</w:t>
      </w:r>
      <w:r w:rsidR="00CB41D6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8</w:t>
      </w:r>
      <w:r w:rsidR="00133F44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.</w:t>
      </w:r>
      <w:r w:rsidR="00720CF3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 –</w:t>
      </w:r>
      <w:r w:rsidR="00D44379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19. 10. 2019</w:t>
      </w:r>
      <w:r w:rsidR="00720CF3" w:rsidRPr="00D81D44">
        <w:rPr>
          <w:rFonts w:ascii="Times New Roman" w:eastAsia="Times New Roman" w:hAnsi="Times New Roman" w:cs="Times New Roman"/>
          <w:b/>
          <w:bCs/>
          <w:color w:val="4D4948"/>
          <w:sz w:val="20"/>
          <w:szCs w:val="20"/>
          <w:lang w:eastAsia="sk-SK"/>
        </w:rPr>
        <w:br/>
        <w:t>Miesto konania:</w:t>
      </w:r>
      <w:r w:rsidR="00720CF3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  </w:t>
      </w:r>
      <w:r w:rsidR="00720CF3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br/>
        <w:t>Liptovský Hrádok</w:t>
      </w:r>
      <w:r w:rsidR="00720CF3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br/>
      </w:r>
      <w:r w:rsidR="00720CF3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br/>
      </w:r>
      <w:r w:rsidR="00720CF3" w:rsidRPr="00D81D44">
        <w:rPr>
          <w:rFonts w:ascii="Times New Roman" w:eastAsia="Times New Roman" w:hAnsi="Times New Roman" w:cs="Times New Roman"/>
          <w:b/>
          <w:bCs/>
          <w:color w:val="4D4948"/>
          <w:sz w:val="20"/>
          <w:szCs w:val="20"/>
          <w:lang w:eastAsia="sk-SK"/>
        </w:rPr>
        <w:t>Základná charakteristika </w:t>
      </w:r>
      <w:r w:rsidR="00720CF3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br/>
        <w:t>TATRANSKÝ KAMZÍK 201</w:t>
      </w:r>
      <w:r w:rsidR="007F440D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9</w:t>
      </w:r>
      <w:r w:rsidR="00720CF3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 je XXVII. ročník medzinárodnej tematickej súťaže neprofesionálnych filmov. Autori prihlasujú svoje diela priamo organizačnému garantovi podujatia. Pred hlavnou súťažou sa uskutoční výber</w:t>
      </w:r>
      <w:r w:rsidR="00784685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ové konanie</w:t>
      </w:r>
      <w:r w:rsidR="00720CF3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. Podujatie sa koná pod patronátom svetovej organizácie pre neprofesionálny film UNICA.</w:t>
      </w:r>
      <w:r w:rsidR="00720CF3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br/>
      </w:r>
      <w:r w:rsidR="00720CF3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br/>
      </w:r>
      <w:r w:rsidR="00720CF3" w:rsidRPr="00D81D44">
        <w:rPr>
          <w:rFonts w:ascii="Times New Roman" w:eastAsia="Times New Roman" w:hAnsi="Times New Roman" w:cs="Times New Roman"/>
          <w:b/>
          <w:bCs/>
          <w:color w:val="4D4948"/>
          <w:sz w:val="20"/>
          <w:szCs w:val="20"/>
          <w:lang w:eastAsia="sk-SK"/>
        </w:rPr>
        <w:t>Poslanie súťaže</w:t>
      </w:r>
      <w:r w:rsidR="00720CF3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br/>
        <w:t>Hlavným poslaním podujatia je prezentácia a podpora tvorby, snaha aktivizovať neprofesionálnych tvorcov filmov, podnietiť vznik snímok z uvedených tematických oblastí: kultúra, umenie, ekológia, životný štýl a etnografia. Týmto druhom tvorby sa dokumentuje a obrazovo archivuje mnoho vzácnych, často postupne zanikajúcich vecí, udalostí, pracovných postupov či zvyklostí. Archív tejto dlhoročnej súťaže je bohatý na množstvo unikátnych záznamov, dokumentov a reportáží. Usporiadanie ďalšieho ročníka súťaže prispeje k zachovaniu kontinuity takto tematicky zameranej tvorby na Slovensku a umožní stretnutie a oboznámenie sa s podobne orientovanými dielami zo zahraničia. </w:t>
      </w:r>
      <w:r w:rsidR="00720CF3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br/>
      </w:r>
      <w:r w:rsidR="00720CF3" w:rsidRPr="00D81D44">
        <w:rPr>
          <w:rFonts w:ascii="Times New Roman" w:eastAsia="Times New Roman" w:hAnsi="Times New Roman" w:cs="Times New Roman"/>
          <w:b/>
          <w:bCs/>
          <w:color w:val="4D4948"/>
          <w:sz w:val="20"/>
          <w:szCs w:val="20"/>
          <w:lang w:eastAsia="sk-SK"/>
        </w:rPr>
        <w:br/>
        <w:t>B. Priebeh súťaže</w:t>
      </w:r>
      <w:r w:rsidR="00720CF3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br/>
      </w:r>
      <w:r w:rsidR="00720CF3" w:rsidRPr="00D81D44">
        <w:rPr>
          <w:rFonts w:ascii="Times New Roman" w:eastAsia="Times New Roman" w:hAnsi="Times New Roman" w:cs="Times New Roman"/>
          <w:b/>
          <w:bCs/>
          <w:color w:val="4D4948"/>
          <w:sz w:val="20"/>
          <w:szCs w:val="20"/>
          <w:lang w:eastAsia="sk-SK"/>
        </w:rPr>
        <w:t>Kategorizácia účastníkov</w:t>
      </w:r>
    </w:p>
    <w:p w:rsidR="00720CF3" w:rsidRPr="00D81D44" w:rsidRDefault="00720CF3" w:rsidP="00720C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</w:pP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Súťaž je jednokolová a môže sa na nej zúčastniť každý filmový amatér, občan SR, ako aj autori zo zahraničia. Súťaž sa člení podľa vekových kritérií a tematického zamerania príspevkov. Každý súťažiaci môže svoje diela prihlásiť do jednotlivých kategórií.</w:t>
      </w:r>
    </w:p>
    <w:p w:rsidR="00720CF3" w:rsidRPr="00D81D44" w:rsidRDefault="00720CF3" w:rsidP="00720C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</w:pPr>
      <w:r w:rsidRPr="00221414">
        <w:rPr>
          <w:rFonts w:ascii="Times New Roman" w:eastAsia="Times New Roman" w:hAnsi="Times New Roman" w:cs="Times New Roman"/>
          <w:b/>
          <w:color w:val="4D4948"/>
          <w:sz w:val="20"/>
          <w:szCs w:val="20"/>
          <w:lang w:eastAsia="sk-SK"/>
        </w:rPr>
        <w:t>vekové skupiny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 súťažiacich: </w:t>
      </w:r>
      <w:r w:rsidRPr="00221414">
        <w:rPr>
          <w:rFonts w:ascii="Times New Roman" w:eastAsia="Times New Roman" w:hAnsi="Times New Roman" w:cs="Times New Roman"/>
          <w:b/>
          <w:color w:val="4D4948"/>
          <w:sz w:val="20"/>
          <w:szCs w:val="20"/>
          <w:lang w:eastAsia="sk-SK"/>
        </w:rPr>
        <w:t>A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 – 1</w:t>
      </w:r>
      <w:r w:rsidR="00D44379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5-1</w:t>
      </w:r>
      <w:r w:rsidR="00DC6B0F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8</w:t>
      </w:r>
      <w:r w:rsidR="00D44379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 rokov, </w:t>
      </w:r>
      <w:r w:rsidR="00D44379" w:rsidRPr="00221414">
        <w:rPr>
          <w:rFonts w:ascii="Times New Roman" w:eastAsia="Times New Roman" w:hAnsi="Times New Roman" w:cs="Times New Roman"/>
          <w:b/>
          <w:color w:val="4D4948"/>
          <w:sz w:val="20"/>
          <w:szCs w:val="20"/>
          <w:lang w:eastAsia="sk-SK"/>
        </w:rPr>
        <w:t>B</w:t>
      </w:r>
      <w:r w:rsidR="00D44379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 – od 19 rokov (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 dovŕšeni</w:t>
      </w:r>
      <w:r w:rsidR="00D44379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e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 19 rokov </w:t>
      </w:r>
      <w:r w:rsidR="00D44379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 najneskôr v deň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 uzávierky)</w:t>
      </w:r>
    </w:p>
    <w:p w:rsidR="00720CF3" w:rsidRPr="00D81D44" w:rsidRDefault="00720CF3" w:rsidP="00720C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</w:pP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V každej vekovej skupine možno súťažiť v jednotlivých kategóriách:</w:t>
      </w:r>
    </w:p>
    <w:p w:rsidR="00720CF3" w:rsidRPr="00D81D44" w:rsidRDefault="00720CF3" w:rsidP="00133F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</w:pPr>
      <w:r w:rsidRPr="00D81D44">
        <w:rPr>
          <w:rFonts w:ascii="Times New Roman" w:eastAsia="Times New Roman" w:hAnsi="Times New Roman" w:cs="Times New Roman"/>
          <w:b/>
          <w:bCs/>
          <w:color w:val="4D4948"/>
          <w:sz w:val="20"/>
          <w:szCs w:val="20"/>
          <w:lang w:eastAsia="sk-SK"/>
        </w:rPr>
        <w:t>Súťažné kategórie</w:t>
      </w:r>
    </w:p>
    <w:p w:rsidR="00720CF3" w:rsidRPr="00D81D44" w:rsidRDefault="00720CF3" w:rsidP="00720CF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</w:pPr>
      <w:r w:rsidRPr="00221414">
        <w:rPr>
          <w:rFonts w:ascii="Times New Roman" w:eastAsia="Times New Roman" w:hAnsi="Times New Roman" w:cs="Times New Roman"/>
          <w:b/>
          <w:color w:val="4D4948"/>
          <w:sz w:val="20"/>
          <w:szCs w:val="20"/>
          <w:lang w:eastAsia="sk-SK"/>
        </w:rPr>
        <w:t>I. Kultúra a pamiatky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 – v tejto kategórii súťažia filmy zobrazujúce históriu a kultúrne pamiatky v celej šírke, predovšetkým ľudovú kultúru, remeslá, architektúru, ľudové zvyky, folklór a medailóny tvorcov</w:t>
      </w:r>
      <w:r w:rsidR="00D2308D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;</w:t>
      </w:r>
    </w:p>
    <w:p w:rsidR="00720CF3" w:rsidRPr="00D81D44" w:rsidRDefault="00720CF3" w:rsidP="00720CF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</w:pPr>
      <w:r w:rsidRPr="00221414">
        <w:rPr>
          <w:rFonts w:ascii="Times New Roman" w:eastAsia="Times New Roman" w:hAnsi="Times New Roman" w:cs="Times New Roman"/>
          <w:b/>
          <w:color w:val="4D4948"/>
          <w:sz w:val="20"/>
          <w:szCs w:val="20"/>
          <w:lang w:eastAsia="sk-SK"/>
        </w:rPr>
        <w:t>II. Tvorba a ochrana životného prostredia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 – v tejto kategórii súťažia filmy zobrazujúce prírodné krásy, filmy o tvorbe a ochrane prírody (chránená fauna, flóra) a životného prostredia (voda, pôda, vzduch, zeleň, odpad ako zdroj druhotných surovín a ich využitie)</w:t>
      </w:r>
      <w:r w:rsidR="00D2308D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;</w:t>
      </w:r>
    </w:p>
    <w:p w:rsidR="00720CF3" w:rsidRPr="00D81D44" w:rsidRDefault="00720CF3" w:rsidP="00720CF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</w:pPr>
      <w:r w:rsidRPr="00221414">
        <w:rPr>
          <w:rFonts w:ascii="Times New Roman" w:eastAsia="Times New Roman" w:hAnsi="Times New Roman" w:cs="Times New Roman"/>
          <w:b/>
          <w:color w:val="4D4948"/>
          <w:sz w:val="20"/>
          <w:szCs w:val="20"/>
          <w:lang w:eastAsia="sk-SK"/>
        </w:rPr>
        <w:t>III. Súčasný spôsob života ľudí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 – v tejto kategórii súťažia filmy, ktoré zobrazujú súčasný spôsob života ľudí rôznych vekových a sociálnych skupín v rôznych aglomeráciách (samoty, osady, dediny, mestá).</w:t>
      </w:r>
    </w:p>
    <w:p w:rsidR="00720CF3" w:rsidRPr="00D81D44" w:rsidRDefault="00720CF3" w:rsidP="00720C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</w:pPr>
      <w:r w:rsidRPr="00D81D44">
        <w:rPr>
          <w:rFonts w:ascii="Times New Roman" w:eastAsia="Times New Roman" w:hAnsi="Times New Roman" w:cs="Times New Roman"/>
          <w:b/>
          <w:bCs/>
          <w:color w:val="4D4948"/>
          <w:sz w:val="20"/>
          <w:szCs w:val="20"/>
          <w:lang w:eastAsia="sk-SK"/>
        </w:rPr>
        <w:lastRenderedPageBreak/>
        <w:t>Organizačné zabezpečenie a riadenie súťaže</w:t>
      </w:r>
    </w:p>
    <w:p w:rsidR="00720CF3" w:rsidRPr="00D81D44" w:rsidRDefault="00720CF3" w:rsidP="00720C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</w:pP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súťaž má dvojročnú periodicitu</w:t>
      </w:r>
    </w:p>
    <w:p w:rsidR="00720CF3" w:rsidRPr="00D81D44" w:rsidRDefault="00720CF3" w:rsidP="00720C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</w:pP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do súťaže môžu prihlásiť svoje filmy neprofesionálni tvorcovia z celého sveta</w:t>
      </w:r>
    </w:p>
    <w:p w:rsidR="00720CF3" w:rsidRPr="00D81D44" w:rsidRDefault="00720CF3" w:rsidP="00720C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</w:pP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v rámci súťažnej prehliadky sa uskutočnia vzdelávacie aktivity:</w:t>
      </w:r>
    </w:p>
    <w:p w:rsidR="00720CF3" w:rsidRPr="00D81D44" w:rsidRDefault="00720CF3" w:rsidP="00720CF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</w:pP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hodnotiaci a rozborový seminár</w:t>
      </w:r>
    </w:p>
    <w:p w:rsidR="00720CF3" w:rsidRPr="00D81D44" w:rsidRDefault="00D44379" w:rsidP="00720CF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</w:pP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prehliadka mesta za ú</w:t>
      </w:r>
      <w:r w:rsidR="005A7578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če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lom jeho spoznávania (arborétum, hrad a kaštieľ, múzeum, galéria insitného umenia, historická lipová aleja</w:t>
      </w:r>
      <w:r w:rsidR="00222E8B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)</w:t>
      </w:r>
    </w:p>
    <w:p w:rsidR="005A7578" w:rsidRPr="00D81D44" w:rsidRDefault="005A7578" w:rsidP="00720CF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</w:pP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kultúrny program DFS </w:t>
      </w:r>
      <w:proofErr w:type="spellStart"/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Cindruška</w:t>
      </w:r>
      <w:proofErr w:type="spellEnd"/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 a FS </w:t>
      </w:r>
      <w:proofErr w:type="spellStart"/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Majerán</w:t>
      </w:r>
      <w:proofErr w:type="spellEnd"/>
    </w:p>
    <w:p w:rsidR="00720CF3" w:rsidRPr="00D81D44" w:rsidRDefault="00720CF3" w:rsidP="00720C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</w:pP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účastníkom súťaže sa pr</w:t>
      </w:r>
      <w:r w:rsidR="005A7578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e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pláca ubytovanie s</w:t>
      </w:r>
      <w:r w:rsidR="005A7578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 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raňajkami</w:t>
      </w:r>
      <w:r w:rsidR="005A7578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 (1 noc</w:t>
      </w:r>
      <w:r w:rsidR="0042619A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  z Pi/So</w:t>
      </w:r>
      <w:r w:rsidR="005A7578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)</w:t>
      </w:r>
      <w:r w:rsidR="00CF0063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;</w:t>
      </w:r>
      <w:r w:rsidR="0042619A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 ak má účastník záujem o</w:t>
      </w:r>
      <w:r w:rsidR="00133F44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 rezervovanie </w:t>
      </w:r>
      <w:r w:rsidR="0042619A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ubytovani</w:t>
      </w:r>
      <w:r w:rsidR="00133F44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a</w:t>
      </w:r>
      <w:r w:rsidR="0042619A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 na ďalšiu noc na vlastné náklady, treba požiadavku uviesť v</w:t>
      </w:r>
      <w:r w:rsidR="00133F44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 </w:t>
      </w:r>
      <w:r w:rsidR="0042619A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prihláške</w:t>
      </w:r>
      <w:r w:rsidR="00133F44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.</w:t>
      </w:r>
    </w:p>
    <w:p w:rsidR="00720CF3" w:rsidRPr="00D81D44" w:rsidRDefault="00720CF3" w:rsidP="00720C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</w:pPr>
      <w:r w:rsidRPr="00D81D44">
        <w:rPr>
          <w:rFonts w:ascii="Times New Roman" w:eastAsia="Times New Roman" w:hAnsi="Times New Roman" w:cs="Times New Roman"/>
          <w:b/>
          <w:bCs/>
          <w:color w:val="4D4948"/>
          <w:sz w:val="20"/>
          <w:szCs w:val="20"/>
          <w:lang w:eastAsia="sk-SK"/>
        </w:rPr>
        <w:t>Podmienky účasti</w:t>
      </w:r>
    </w:p>
    <w:p w:rsidR="00720CF3" w:rsidRPr="00D81D44" w:rsidRDefault="00720CF3" w:rsidP="00720C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</w:pP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autori prihlasujú svoje príspevky priamo na adresu organizačného garanta podujatia;</w:t>
      </w:r>
    </w:p>
    <w:p w:rsidR="00720CF3" w:rsidRPr="00D81D44" w:rsidRDefault="00720CF3" w:rsidP="00720C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</w:pP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každý autor môže zaslať max. po </w:t>
      </w:r>
      <w:r w:rsidR="005A7578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2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 filmy do každej tematickej kategórie</w:t>
      </w:r>
    </w:p>
    <w:p w:rsidR="00720CF3" w:rsidRPr="00D81D44" w:rsidRDefault="00720CF3" w:rsidP="00720C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</w:pP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súťaž je prístupná </w:t>
      </w:r>
      <w:r w:rsidR="00932FDA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len pre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 nekomerčné filmy;</w:t>
      </w:r>
    </w:p>
    <w:p w:rsidR="00720CF3" w:rsidRPr="00D81D44" w:rsidRDefault="00720CF3" w:rsidP="00720C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</w:pP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súťažia dve skupiny tvorcov: autori 15 - 1</w:t>
      </w:r>
      <w:r w:rsidR="00DC6B0F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8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 rokov, autori od 19 rokov (vrátane), študenti stredných a vysokých škôl, školských oborov nezameraných na film.</w:t>
      </w:r>
    </w:p>
    <w:p w:rsidR="00720CF3" w:rsidRPr="00D81D44" w:rsidRDefault="00720CF3" w:rsidP="00A225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</w:pP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súťažné snímky pr</w:t>
      </w:r>
      <w:r w:rsidR="00784685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echádzajú 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výbero</w:t>
      </w:r>
      <w:r w:rsidR="00784685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vým konaním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. Na verejnú súťažnú projekciu budú zaradené tie diela, ktoré zodpovedajú tematickému zameraniu súťaže</w:t>
      </w:r>
      <w:r w:rsidR="00932FDA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 a sú na 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kvalitnej umeleckej a technickej úrovni</w:t>
      </w:r>
      <w:r w:rsidR="00A225FC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. Prijímajú sa len filmy, ktoré sa nezúčastnili </w:t>
      </w:r>
      <w:r w:rsidR="00932FDA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v</w:t>
      </w:r>
      <w:r w:rsidR="00A225FC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 žiadnom ročníku tejto súťaže;</w:t>
      </w:r>
    </w:p>
    <w:p w:rsidR="00720CF3" w:rsidRPr="00D81D44" w:rsidRDefault="00720CF3" w:rsidP="00720C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</w:pP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výberová porota si vyhradzuje právo obmedziť počet filmov z časových dôvodov</w:t>
      </w:r>
      <w:r w:rsidR="00932FDA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;</w:t>
      </w:r>
    </w:p>
    <w:p w:rsidR="00720CF3" w:rsidRPr="00D81D44" w:rsidRDefault="00720CF3" w:rsidP="00720C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</w:pP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a</w:t>
      </w:r>
      <w:r w:rsidR="00784685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utori, ktorých film prešiel 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výbero</w:t>
      </w:r>
      <w:r w:rsidR="00784685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vým konaním</w:t>
      </w:r>
      <w:r w:rsidR="007F440D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, 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 budú o výsledku osobne informovaní</w:t>
      </w:r>
      <w:r w:rsidR="007F440D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 e-mailom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. Výsledky výber</w:t>
      </w:r>
      <w:r w:rsidR="00784685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ového konania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 budú zverejnené aj na webstránke</w:t>
      </w:r>
      <w:r w:rsidR="005A7578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 </w:t>
      </w:r>
      <w:r w:rsidR="0042619A" w:rsidRPr="00D81D44">
        <w:rPr>
          <w:rFonts w:ascii="Times New Roman" w:eastAsia="Times New Roman" w:hAnsi="Times New Roman" w:cs="Times New Roman"/>
          <w:color w:val="464968"/>
          <w:sz w:val="20"/>
          <w:szCs w:val="20"/>
          <w:u w:val="single"/>
          <w:lang w:eastAsia="sk-SK"/>
        </w:rPr>
        <w:t>filmdat</w:t>
      </w:r>
      <w:r w:rsidRPr="00D81D44">
        <w:rPr>
          <w:rFonts w:ascii="Times New Roman" w:eastAsia="Times New Roman" w:hAnsi="Times New Roman" w:cs="Times New Roman"/>
          <w:color w:val="464968"/>
          <w:sz w:val="20"/>
          <w:szCs w:val="20"/>
          <w:u w:val="single"/>
          <w:lang w:eastAsia="sk-SK"/>
        </w:rPr>
        <w:t>.</w:t>
      </w:r>
      <w:r w:rsidR="005A7578" w:rsidRPr="00D81D44">
        <w:rPr>
          <w:rFonts w:ascii="Times New Roman" w:eastAsia="Times New Roman" w:hAnsi="Times New Roman" w:cs="Times New Roman"/>
          <w:color w:val="464968"/>
          <w:sz w:val="20"/>
          <w:szCs w:val="20"/>
          <w:u w:val="single"/>
          <w:lang w:eastAsia="sk-SK"/>
        </w:rPr>
        <w:t>cz</w:t>
      </w:r>
    </w:p>
    <w:p w:rsidR="00720CF3" w:rsidRPr="00D81D44" w:rsidRDefault="00720CF3" w:rsidP="00720C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</w:pP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zaradenie do vekovej skupiny a do kategórie označujú autori na prihláške a potvrdzujú svojím podpisom;</w:t>
      </w:r>
    </w:p>
    <w:p w:rsidR="00720CF3" w:rsidRPr="00D81D44" w:rsidRDefault="005A7578" w:rsidP="00720C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</w:pP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doporučená </w:t>
      </w:r>
      <w:r w:rsidR="00720CF3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 dĺžka súťažných snímok je do 20 minút</w:t>
      </w:r>
    </w:p>
    <w:p w:rsidR="00720CF3" w:rsidRPr="00D81D44" w:rsidRDefault="00720CF3" w:rsidP="00720C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</w:pP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účastnícky poplatok vo výške </w:t>
      </w:r>
      <w:r w:rsidR="005A7578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5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,- eur sa zasiela za každý film</w:t>
      </w:r>
      <w:r w:rsidR="008C5385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 v zásielke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, alebo na účet </w:t>
      </w:r>
      <w:r w:rsidR="005A7578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OZ ART ŠTÚDIA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:</w:t>
      </w:r>
    </w:p>
    <w:p w:rsidR="00720CF3" w:rsidRPr="00221414" w:rsidRDefault="00720CF3" w:rsidP="00720CF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D4948"/>
          <w:sz w:val="20"/>
          <w:szCs w:val="20"/>
          <w:lang w:eastAsia="sk-SK"/>
        </w:rPr>
      </w:pPr>
      <w:r w:rsidRPr="00221414">
        <w:rPr>
          <w:rFonts w:ascii="Times New Roman" w:eastAsia="Times New Roman" w:hAnsi="Times New Roman" w:cs="Times New Roman"/>
          <w:b/>
          <w:color w:val="4D4948"/>
          <w:sz w:val="20"/>
          <w:szCs w:val="20"/>
          <w:lang w:eastAsia="sk-SK"/>
        </w:rPr>
        <w:t xml:space="preserve">IBAN </w:t>
      </w:r>
      <w:r w:rsidR="008C5385" w:rsidRPr="00221414">
        <w:rPr>
          <w:rFonts w:ascii="Times New Roman" w:eastAsia="Times New Roman" w:hAnsi="Times New Roman" w:cs="Times New Roman"/>
          <w:b/>
          <w:color w:val="4D4948"/>
          <w:sz w:val="20"/>
          <w:szCs w:val="20"/>
          <w:lang w:eastAsia="sk-SK"/>
        </w:rPr>
        <w:t xml:space="preserve"> </w:t>
      </w:r>
      <w:r w:rsidRPr="00221414">
        <w:rPr>
          <w:rFonts w:ascii="Times New Roman" w:eastAsia="Times New Roman" w:hAnsi="Times New Roman" w:cs="Times New Roman"/>
          <w:b/>
          <w:color w:val="4D4948"/>
          <w:sz w:val="20"/>
          <w:szCs w:val="20"/>
          <w:lang w:eastAsia="sk-SK"/>
        </w:rPr>
        <w:t>SK</w:t>
      </w:r>
      <w:r w:rsidR="008C5385" w:rsidRPr="00221414">
        <w:rPr>
          <w:rFonts w:ascii="Times New Roman" w:eastAsia="Times New Roman" w:hAnsi="Times New Roman" w:cs="Times New Roman"/>
          <w:b/>
          <w:color w:val="4D4948"/>
          <w:sz w:val="20"/>
          <w:szCs w:val="20"/>
          <w:lang w:eastAsia="sk-SK"/>
        </w:rPr>
        <w:t>51 020</w:t>
      </w:r>
      <w:r w:rsidRPr="00221414">
        <w:rPr>
          <w:rFonts w:ascii="Times New Roman" w:eastAsia="Times New Roman" w:hAnsi="Times New Roman" w:cs="Times New Roman"/>
          <w:b/>
          <w:color w:val="4D4948"/>
          <w:sz w:val="20"/>
          <w:szCs w:val="20"/>
          <w:lang w:eastAsia="sk-SK"/>
        </w:rPr>
        <w:t>0 0000 00</w:t>
      </w:r>
      <w:r w:rsidR="008C5385" w:rsidRPr="00221414">
        <w:rPr>
          <w:rFonts w:ascii="Times New Roman" w:eastAsia="Times New Roman" w:hAnsi="Times New Roman" w:cs="Times New Roman"/>
          <w:b/>
          <w:color w:val="4D4948"/>
          <w:sz w:val="20"/>
          <w:szCs w:val="20"/>
          <w:lang w:eastAsia="sk-SK"/>
        </w:rPr>
        <w:t xml:space="preserve">27 7124 </w:t>
      </w:r>
      <w:r w:rsidRPr="00221414">
        <w:rPr>
          <w:rFonts w:ascii="Times New Roman" w:eastAsia="Times New Roman" w:hAnsi="Times New Roman" w:cs="Times New Roman"/>
          <w:b/>
          <w:color w:val="4D4948"/>
          <w:sz w:val="20"/>
          <w:szCs w:val="20"/>
          <w:lang w:eastAsia="sk-SK"/>
        </w:rPr>
        <w:t xml:space="preserve"> </w:t>
      </w:r>
      <w:r w:rsidR="008C5385" w:rsidRPr="00221414">
        <w:rPr>
          <w:rFonts w:ascii="Times New Roman" w:eastAsia="Times New Roman" w:hAnsi="Times New Roman" w:cs="Times New Roman"/>
          <w:b/>
          <w:color w:val="4D4948"/>
          <w:sz w:val="20"/>
          <w:szCs w:val="20"/>
          <w:lang w:eastAsia="sk-SK"/>
        </w:rPr>
        <w:t>6155</w:t>
      </w:r>
    </w:p>
    <w:p w:rsidR="00720CF3" w:rsidRPr="00D81D44" w:rsidRDefault="00720CF3" w:rsidP="00720CF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</w:pP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Do správy pre príjemcu uveďte meno a priezvisko autora.</w:t>
      </w:r>
    </w:p>
    <w:p w:rsidR="00720CF3" w:rsidRPr="00D81D44" w:rsidRDefault="00720CF3" w:rsidP="00720C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</w:pP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každý film v inom než slovenskom alebo českom jazyku musí mať </w:t>
      </w:r>
      <w:r w:rsidR="009C77A7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v anglickom jazyku </w:t>
      </w:r>
      <w:proofErr w:type="spellStart"/>
      <w:r w:rsidR="008C5385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komentárovú</w:t>
      </w:r>
      <w:proofErr w:type="spellEnd"/>
      <w:r w:rsidR="008C5385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 listinu</w:t>
      </w:r>
      <w:r w:rsidR="009C62D0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, ale</w:t>
      </w:r>
      <w:r w:rsidR="008C5385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  a</w:t>
      </w:r>
      <w:r w:rsidR="009C77A7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j  samostatnú </w:t>
      </w:r>
      <w:r w:rsidR="008C5385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 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anotáciu </w:t>
      </w:r>
      <w:r w:rsidR="008C5385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cca 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 60 slov.</w:t>
      </w:r>
    </w:p>
    <w:p w:rsidR="00720CF3" w:rsidRPr="00D81D44" w:rsidRDefault="00720CF3" w:rsidP="00720C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</w:pP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autori do 16 rokov sa podujatia môžu osobne zúčastniť len v sprievode dospelej osoby (rodič, pedagóg )</w:t>
      </w:r>
    </w:p>
    <w:p w:rsidR="00932FDA" w:rsidRPr="00D81D44" w:rsidRDefault="00932FDA" w:rsidP="00932F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D4948"/>
          <w:sz w:val="20"/>
          <w:szCs w:val="20"/>
          <w:lang w:eastAsia="sk-SK"/>
        </w:rPr>
      </w:pPr>
      <w:r w:rsidRPr="00D81D44">
        <w:rPr>
          <w:rFonts w:ascii="Times New Roman" w:eastAsia="Times New Roman" w:hAnsi="Times New Roman" w:cs="Times New Roman"/>
          <w:b/>
          <w:bCs/>
          <w:color w:val="4D4948"/>
          <w:sz w:val="20"/>
          <w:szCs w:val="20"/>
          <w:lang w:eastAsia="sk-SK"/>
        </w:rPr>
        <w:t>Technické podmienky</w:t>
      </w:r>
    </w:p>
    <w:p w:rsidR="00932FDA" w:rsidRPr="00E0112D" w:rsidRDefault="00932FDA" w:rsidP="00932FD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</w:pPr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Pr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e</w:t>
      </w:r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 fyzické 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posielanie</w:t>
      </w:r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 film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ov</w:t>
      </w:r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 bud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ú</w:t>
      </w:r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 akceptov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ané</w:t>
      </w:r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 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len nosiče DVD a </w:t>
      </w:r>
      <w:proofErr w:type="spellStart"/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flash</w:t>
      </w:r>
      <w:proofErr w:type="spellEnd"/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 disky. </w:t>
      </w:r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P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ri</w:t>
      </w:r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 výb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ere</w:t>
      </w:r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 nosič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a</w:t>
      </w:r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 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treba si uvedomiť, že média sa nebudú vracať poštou.</w:t>
      </w:r>
    </w:p>
    <w:p w:rsidR="00932FDA" w:rsidRPr="00D81D44" w:rsidRDefault="00932FDA" w:rsidP="00932FD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</w:pPr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Pr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e</w:t>
      </w:r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 nosiče DVD bude akceptov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aný len</w:t>
      </w:r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 formát DVD Video.</w:t>
      </w:r>
    </w:p>
    <w:p w:rsidR="00932FDA" w:rsidRPr="00D81D44" w:rsidRDefault="00932FDA" w:rsidP="00932FD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</w:pPr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Vše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tky</w:t>
      </w:r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 filmy mus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ia</w:t>
      </w:r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 b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yť</w:t>
      </w:r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 v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o</w:t>
      </w:r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 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farebnej</w:t>
      </w:r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 norm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e</w:t>
      </w:r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 PAL s frekvenc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iou</w:t>
      </w:r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 25 </w:t>
      </w:r>
      <w:proofErr w:type="spellStart"/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fps</w:t>
      </w:r>
      <w:proofErr w:type="spellEnd"/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 (25p 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al</w:t>
      </w:r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ebo 50i).</w:t>
      </w:r>
    </w:p>
    <w:p w:rsidR="00932FDA" w:rsidRPr="00D81D44" w:rsidRDefault="00932FDA" w:rsidP="00932FD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</w:pPr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Formáty videí: MP4, MPG2, AVI – minimáln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e</w:t>
      </w:r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 rozl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í</w:t>
      </w:r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šen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ie</w:t>
      </w:r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 720 x 576, maximáln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e</w:t>
      </w:r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 1920 x 1080</w:t>
      </w:r>
    </w:p>
    <w:p w:rsidR="00C0031C" w:rsidRPr="00D81D44" w:rsidRDefault="00932FDA" w:rsidP="00C0031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</w:pP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Filmy zaslané v </w:t>
      </w:r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iných formát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o</w:t>
      </w:r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ch nem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usia byť</w:t>
      </w:r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 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prijaté</w:t>
      </w:r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 do s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úťaže</w:t>
      </w:r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.</w:t>
      </w:r>
    </w:p>
    <w:p w:rsidR="009C62D0" w:rsidRDefault="00C0031C" w:rsidP="00C0031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</w:pP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Súbor s filmom a aj nosič musia obsahovať minimálne: názov filmu</w:t>
      </w:r>
      <w:r w:rsidR="009C62D0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, meno autora, miesto bydliska.</w:t>
      </w:r>
    </w:p>
    <w:p w:rsidR="00C0031C" w:rsidRPr="00D81D44" w:rsidRDefault="00C0031C" w:rsidP="00C0031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</w:pP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Autor vyplní na prihláške </w:t>
      </w:r>
      <w:r w:rsidR="009C62D0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tieto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 údaje:</w:t>
      </w:r>
    </w:p>
    <w:p w:rsidR="00C0031C" w:rsidRDefault="00C0031C" w:rsidP="00C0031C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</w:pP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názov filmu,</w:t>
      </w:r>
    </w:p>
    <w:p w:rsidR="00536E17" w:rsidRPr="00D81D44" w:rsidRDefault="00536E17" w:rsidP="00C0031C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stručný obsah filmu</w:t>
      </w:r>
    </w:p>
    <w:p w:rsidR="00C0031C" w:rsidRPr="00D81D44" w:rsidRDefault="00536E17" w:rsidP="00C0031C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dĺžka projekcie a televízny formát (4:3, 16:9, iný)</w:t>
      </w:r>
    </w:p>
    <w:p w:rsidR="00C0031C" w:rsidRPr="00D81D44" w:rsidRDefault="00C0031C" w:rsidP="00C0031C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</w:pP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veková skupina,</w:t>
      </w:r>
    </w:p>
    <w:p w:rsidR="00221414" w:rsidRPr="00D81D44" w:rsidRDefault="00221414" w:rsidP="00221414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dátum narodenia</w:t>
      </w:r>
    </w:p>
    <w:p w:rsidR="00C0031C" w:rsidRPr="00D81D44" w:rsidRDefault="00C0031C" w:rsidP="00C0031C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</w:pP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kategória,</w:t>
      </w:r>
    </w:p>
    <w:p w:rsidR="00C0031C" w:rsidRPr="00D81D44" w:rsidRDefault="00C0031C" w:rsidP="00C0031C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</w:pP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meno a priezvisko autora,</w:t>
      </w:r>
    </w:p>
    <w:p w:rsidR="00C0031C" w:rsidRPr="00D81D44" w:rsidRDefault="00C0031C" w:rsidP="00C0031C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</w:pP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adresa: ulica, obec, mesto, PSČ,</w:t>
      </w:r>
    </w:p>
    <w:p w:rsidR="00C0031C" w:rsidRPr="00D81D44" w:rsidRDefault="00C0031C" w:rsidP="00C0031C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</w:pP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e-mailová adresa autora,</w:t>
      </w:r>
    </w:p>
    <w:p w:rsidR="00C0031C" w:rsidRPr="00D81D44" w:rsidRDefault="00C0031C" w:rsidP="00C0031C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</w:pP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tel. číslo autora,</w:t>
      </w:r>
    </w:p>
    <w:p w:rsidR="00C0031C" w:rsidRPr="00D81D44" w:rsidRDefault="00C0031C" w:rsidP="00C0031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</w:pPr>
      <w:r w:rsidRPr="00D81D44">
        <w:rPr>
          <w:rFonts w:ascii="Times New Roman" w:eastAsia="Times New Roman" w:hAnsi="Times New Roman" w:cs="Times New Roman"/>
          <w:bCs/>
          <w:color w:val="4D4948"/>
          <w:sz w:val="20"/>
          <w:szCs w:val="20"/>
          <w:lang w:eastAsia="sk-SK"/>
        </w:rPr>
        <w:t>Každý film musí byť dodaný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 ako samostatný súbor a musí mať na začiatku aj na konci minimálne 5 sekúnd čiernej.</w:t>
      </w:r>
    </w:p>
    <w:p w:rsidR="00C0031C" w:rsidRPr="00D81D44" w:rsidRDefault="00932FDA" w:rsidP="00C0031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</w:pPr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lastRenderedPageBreak/>
        <w:t xml:space="preserve">Film 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spolu s prihláškou </w:t>
      </w:r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je možné 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posielať</w:t>
      </w:r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 t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iež</w:t>
      </w:r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 prost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r</w:t>
      </w:r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edn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í</w:t>
      </w:r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ctv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o</w:t>
      </w:r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m d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á</w:t>
      </w:r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tov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ej</w:t>
      </w:r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 služby portálu www.uschovna.cz 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al</w:t>
      </w:r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ebo www.wetr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ansfer.com na e-mailov</w:t>
      </w:r>
      <w:r w:rsidR="0065651E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ú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 adresu, uvedenú v záverečných ustanoveniach týchto propozícií</w:t>
      </w:r>
    </w:p>
    <w:p w:rsidR="00932FDA" w:rsidRPr="00D81D44" w:rsidRDefault="00932FDA" w:rsidP="00C0031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</w:pPr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Filmy um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iestnené</w:t>
      </w:r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 na server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o</w:t>
      </w:r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ch YouTube, Stream, </w:t>
      </w:r>
      <w:proofErr w:type="spellStart"/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Vimeo</w:t>
      </w:r>
      <w:proofErr w:type="spellEnd"/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 a podobných nebud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e</w:t>
      </w:r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 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usporiadateľ</w:t>
      </w:r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 s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ť</w:t>
      </w:r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ahov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ať</w:t>
      </w:r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 a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 </w:t>
      </w:r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akceptov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ať.</w:t>
      </w:r>
    </w:p>
    <w:p w:rsidR="00720CF3" w:rsidRPr="00D81D44" w:rsidRDefault="00720CF3" w:rsidP="00720C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</w:pPr>
      <w:r w:rsidRPr="00D81D44">
        <w:rPr>
          <w:rFonts w:ascii="Times New Roman" w:eastAsia="Times New Roman" w:hAnsi="Times New Roman" w:cs="Times New Roman"/>
          <w:b/>
          <w:bCs/>
          <w:color w:val="4D4948"/>
          <w:sz w:val="20"/>
          <w:szCs w:val="20"/>
          <w:lang w:eastAsia="sk-SK"/>
        </w:rPr>
        <w:t>Časový harmonogram súťaže</w:t>
      </w:r>
    </w:p>
    <w:p w:rsidR="00C0031C" w:rsidRPr="00D81D44" w:rsidRDefault="00720CF3" w:rsidP="00C0031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D4948"/>
          <w:sz w:val="20"/>
          <w:szCs w:val="20"/>
          <w:lang w:eastAsia="sk-SK"/>
        </w:rPr>
      </w:pPr>
      <w:r w:rsidRPr="00D81D44">
        <w:rPr>
          <w:rFonts w:ascii="Times New Roman" w:eastAsia="Times New Roman" w:hAnsi="Times New Roman" w:cs="Times New Roman"/>
          <w:b/>
          <w:bCs/>
          <w:i/>
          <w:iCs/>
          <w:color w:val="4D4948"/>
          <w:sz w:val="20"/>
          <w:szCs w:val="20"/>
          <w:lang w:eastAsia="sk-SK"/>
        </w:rPr>
        <w:t>Súťažná časť: </w:t>
      </w:r>
    </w:p>
    <w:p w:rsidR="00C0031C" w:rsidRPr="00D81D44" w:rsidRDefault="00C0031C" w:rsidP="00C0031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D4948"/>
          <w:sz w:val="20"/>
          <w:szCs w:val="20"/>
          <w:lang w:eastAsia="sk-SK"/>
        </w:rPr>
      </w:pPr>
      <w:r w:rsidRPr="00D81D44">
        <w:rPr>
          <w:rFonts w:ascii="Times New Roman" w:eastAsia="Times New Roman" w:hAnsi="Times New Roman" w:cs="Times New Roman"/>
          <w:b/>
          <w:bCs/>
          <w:i/>
          <w:iCs/>
          <w:color w:val="4D4948"/>
          <w:sz w:val="20"/>
          <w:szCs w:val="20"/>
          <w:lang w:eastAsia="sk-SK"/>
        </w:rPr>
        <w:t xml:space="preserve">             - 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9. 9. 2019 uzávierka pre prihlásenie a doručenie filmov</w:t>
      </w:r>
    </w:p>
    <w:p w:rsidR="00D81D44" w:rsidRPr="00D81D44" w:rsidRDefault="00C0031C" w:rsidP="00D81D44">
      <w:pPr>
        <w:spacing w:after="0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</w:pP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   </w:t>
      </w:r>
      <w:r w:rsidR="00784685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          - 11.-13. 9. 2019 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výber</w:t>
      </w:r>
      <w:r w:rsidR="00784685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ové konanie</w:t>
      </w:r>
    </w:p>
    <w:p w:rsidR="00D81D44" w:rsidRPr="00D81D44" w:rsidRDefault="00D81D44" w:rsidP="00D81D44">
      <w:pPr>
        <w:spacing w:after="0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</w:pP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             - </w:t>
      </w:r>
      <w:r w:rsidR="00720CF3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do </w:t>
      </w:r>
      <w:r w:rsidR="009C77A7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20</w:t>
      </w:r>
      <w:r w:rsidR="00720CF3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. 9. 201</w:t>
      </w:r>
      <w:r w:rsidR="009C77A7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9</w:t>
      </w:r>
      <w:r w:rsidR="00720CF3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 oznámenie autorom o prijatí/neprijatí filmov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 </w:t>
      </w:r>
    </w:p>
    <w:p w:rsidR="00D81D44" w:rsidRPr="00D81D44" w:rsidRDefault="00D81D44" w:rsidP="00D81D44">
      <w:pPr>
        <w:spacing w:after="0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</w:pP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             - </w:t>
      </w:r>
      <w:r w:rsidR="00720CF3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2</w:t>
      </w:r>
      <w:r w:rsidR="009C77A7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7</w:t>
      </w:r>
      <w:r w:rsidR="00720CF3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. 9. 201</w:t>
      </w:r>
      <w:r w:rsidR="009C77A7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9</w:t>
      </w:r>
      <w:r w:rsidR="00720CF3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 uzávierka prihlášok na ubytovanie</w:t>
      </w:r>
    </w:p>
    <w:p w:rsidR="00720CF3" w:rsidRPr="00D81D44" w:rsidRDefault="00D81D44" w:rsidP="00D81D44">
      <w:pPr>
        <w:spacing w:after="0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</w:pP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             - </w:t>
      </w:r>
      <w:r w:rsidR="00720CF3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1</w:t>
      </w:r>
      <w:r w:rsidR="00761EC6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8</w:t>
      </w:r>
      <w:r w:rsidR="00720CF3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. – </w:t>
      </w:r>
      <w:r w:rsidR="009C77A7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19</w:t>
      </w:r>
      <w:r w:rsidR="00720CF3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. 10. 201</w:t>
      </w:r>
      <w:r w:rsidR="009C77A7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9</w:t>
      </w:r>
      <w:r w:rsidR="00720CF3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 termín súťaže</w:t>
      </w:r>
    </w:p>
    <w:p w:rsidR="00720CF3" w:rsidRPr="00D81D44" w:rsidRDefault="00720CF3" w:rsidP="00720C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</w:pPr>
      <w:r w:rsidRPr="00D81D44">
        <w:rPr>
          <w:rFonts w:ascii="Times New Roman" w:eastAsia="Times New Roman" w:hAnsi="Times New Roman" w:cs="Times New Roman"/>
          <w:b/>
          <w:bCs/>
          <w:i/>
          <w:iCs/>
          <w:color w:val="4D4948"/>
          <w:sz w:val="20"/>
          <w:szCs w:val="20"/>
          <w:lang w:eastAsia="sk-SK"/>
        </w:rPr>
        <w:t>Nesúťažná - vzdelávacia časť:</w:t>
      </w:r>
    </w:p>
    <w:p w:rsidR="00720CF3" w:rsidRPr="00D81D44" w:rsidRDefault="00720CF3" w:rsidP="00720C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</w:pP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Rozbory filmov – termín bude </w:t>
      </w:r>
      <w:r w:rsidR="009C77A7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s</w:t>
      </w:r>
      <w:r w:rsidR="007D7E8A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presnený v priebehu podujatia</w:t>
      </w:r>
    </w:p>
    <w:p w:rsidR="00122DE7" w:rsidRDefault="00720CF3" w:rsidP="00932F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D4948"/>
          <w:sz w:val="20"/>
          <w:szCs w:val="20"/>
          <w:lang w:eastAsia="sk-SK"/>
        </w:rPr>
      </w:pPr>
      <w:r w:rsidRPr="00D81D44">
        <w:rPr>
          <w:rFonts w:ascii="Times New Roman" w:eastAsia="Times New Roman" w:hAnsi="Times New Roman" w:cs="Times New Roman"/>
          <w:b/>
          <w:bCs/>
          <w:color w:val="4D4948"/>
          <w:sz w:val="20"/>
          <w:szCs w:val="20"/>
          <w:lang w:eastAsia="sk-SK"/>
        </w:rPr>
        <w:t>Finančné zabezpečenie </w:t>
      </w:r>
      <w:r w:rsidR="007D7E8A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br/>
        <w:t>Podujatie finančne podporia  Žilinský samosprávn</w:t>
      </w:r>
      <w:r w:rsidR="00222E8B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y kraj, Mesto Liptovský Hrádok a</w:t>
      </w:r>
      <w:r w:rsidR="007D7E8A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 Liptovské kultúrne stredisko Liptovský Mikuláš</w:t>
      </w:r>
      <w:r w:rsidR="00222E8B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, tiež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 príspevk</w:t>
      </w:r>
      <w:r w:rsidR="007D7E8A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y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 nadácií a sponzorov.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br/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br/>
      </w:r>
      <w:r w:rsidRPr="00D81D44">
        <w:rPr>
          <w:rFonts w:ascii="Times New Roman" w:eastAsia="Times New Roman" w:hAnsi="Times New Roman" w:cs="Times New Roman"/>
          <w:b/>
          <w:bCs/>
          <w:color w:val="4D4948"/>
          <w:sz w:val="20"/>
          <w:szCs w:val="20"/>
          <w:lang w:eastAsia="sk-SK"/>
        </w:rPr>
        <w:t>Spôsob hodnotenia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br/>
        <w:t>Súťažné snímky hodnotí päťčlenná medzinárodná odborná porota, ktorú menuje organizačný garant. Odborná porota navrhuje organizátorom víťaz</w:t>
      </w:r>
      <w:r w:rsidR="00122DE7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né a ocenené snímky zo súťaže. </w:t>
      </w:r>
    </w:p>
    <w:p w:rsidR="00720CF3" w:rsidRPr="00D81D44" w:rsidRDefault="00720CF3" w:rsidP="00932F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</w:pPr>
      <w:r w:rsidRPr="00D81D44">
        <w:rPr>
          <w:rFonts w:ascii="Times New Roman" w:eastAsia="Times New Roman" w:hAnsi="Times New Roman" w:cs="Times New Roman"/>
          <w:b/>
          <w:bCs/>
          <w:color w:val="4D4948"/>
          <w:sz w:val="20"/>
          <w:szCs w:val="20"/>
          <w:lang w:eastAsia="sk-SK"/>
        </w:rPr>
        <w:t>Ocenenie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br/>
        <w:t xml:space="preserve">V obidvoch skupinách autorov udelí organizátor na návrh odbornej poroty jednu </w:t>
      </w:r>
      <w:r w:rsidR="007D7E8A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 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Hlavnú cenu </w:t>
      </w:r>
      <w:r w:rsidR="007D7E8A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 primátora mesta Liptovský Hrádok 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za najlepší film a v každej kategórii navrhne</w:t>
      </w:r>
      <w:r w:rsidR="007D7E8A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 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 I., II., a III. </w:t>
      </w:r>
      <w:r w:rsidR="00D2308D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miesto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 a čestné uznania. Neprítomným autorom sa ceny nezasielajú. Organizátor má právo na návrh poroty niektoré z miest neudeliť. Vďaka patronátu UNICA bude možné udeliť aj medailu UNICA filmu, ktorý bude svojím obsahom najvýstižnejšie zobrazovať spojenectvo a spoluprácu medzi národmi.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br/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br/>
      </w:r>
      <w:r w:rsidRPr="00D81D44">
        <w:rPr>
          <w:rFonts w:ascii="Times New Roman" w:eastAsia="Times New Roman" w:hAnsi="Times New Roman" w:cs="Times New Roman"/>
          <w:b/>
          <w:bCs/>
          <w:color w:val="4D4948"/>
          <w:sz w:val="20"/>
          <w:szCs w:val="20"/>
          <w:lang w:eastAsia="sk-SK"/>
        </w:rPr>
        <w:t>Výsledky súťaže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br/>
        <w:t>Na slávnostnom vyhodnotení organizátori vyhlásia výsledky súťaže a odovzdajú víťazom ceny. Výsledkovú listinu uverejnia organizátori na webstránke LKS – www.lks.sk a www.filmdat.</w:t>
      </w:r>
      <w:r w:rsidR="0042619A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cz</w:t>
      </w:r>
      <w:r w:rsid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 </w:t>
      </w:r>
    </w:p>
    <w:p w:rsidR="00720CF3" w:rsidRPr="00D81D44" w:rsidRDefault="00720CF3" w:rsidP="00720C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</w:pPr>
      <w:r w:rsidRPr="00D81D44">
        <w:rPr>
          <w:rFonts w:ascii="Times New Roman" w:eastAsia="Times New Roman" w:hAnsi="Times New Roman" w:cs="Times New Roman"/>
          <w:b/>
          <w:bCs/>
          <w:color w:val="4D4948"/>
          <w:sz w:val="20"/>
          <w:szCs w:val="20"/>
          <w:lang w:eastAsia="sk-SK"/>
        </w:rPr>
        <w:t>Záverečné ustanovenia</w:t>
      </w:r>
    </w:p>
    <w:p w:rsidR="006C0F4D" w:rsidRDefault="00720CF3" w:rsidP="006C0F4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</w:pP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Všetku korešpondenciu a súťažné snímky treba zasielať na adresu organizátora</w:t>
      </w:r>
      <w:r w:rsidR="006C0F4D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:</w:t>
      </w:r>
    </w:p>
    <w:p w:rsidR="00720CF3" w:rsidRPr="002B3C5D" w:rsidRDefault="00C22FC0" w:rsidP="002B3C5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4D4948"/>
          <w:lang w:eastAsia="sk-SK"/>
        </w:rPr>
      </w:pPr>
      <w:r w:rsidRPr="00C22FC0">
        <w:rPr>
          <w:rFonts w:ascii="Times New Roman" w:eastAsia="Times New Roman" w:hAnsi="Times New Roman" w:cs="Times New Roman"/>
          <w:color w:val="4D4948"/>
          <w:lang w:eastAsia="sk-SK"/>
        </w:rPr>
        <w:t>Dom kultúry</w:t>
      </w:r>
      <w:r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,</w:t>
      </w:r>
      <w:r w:rsidR="0042619A" w:rsidRPr="006C0F4D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 </w:t>
      </w:r>
      <w:r w:rsidR="0042619A" w:rsidRPr="002B3C5D">
        <w:rPr>
          <w:rFonts w:ascii="Times New Roman" w:eastAsia="Times New Roman" w:hAnsi="Times New Roman" w:cs="Times New Roman"/>
          <w:color w:val="4D4948"/>
          <w:lang w:eastAsia="sk-SK"/>
        </w:rPr>
        <w:t xml:space="preserve">Ľubomír </w:t>
      </w:r>
      <w:proofErr w:type="spellStart"/>
      <w:r w:rsidR="0042619A" w:rsidRPr="002B3C5D">
        <w:rPr>
          <w:rFonts w:ascii="Times New Roman" w:eastAsia="Times New Roman" w:hAnsi="Times New Roman" w:cs="Times New Roman"/>
          <w:color w:val="4D4948"/>
          <w:lang w:eastAsia="sk-SK"/>
        </w:rPr>
        <w:t>Kompiš</w:t>
      </w:r>
      <w:proofErr w:type="spellEnd"/>
      <w:r w:rsidR="002B3C5D" w:rsidRPr="002B3C5D">
        <w:rPr>
          <w:rFonts w:ascii="Times New Roman" w:eastAsia="Times New Roman" w:hAnsi="Times New Roman" w:cs="Times New Roman"/>
          <w:color w:val="4D4948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color w:val="4D4948"/>
          <w:lang w:eastAsia="sk-SK"/>
        </w:rPr>
        <w:t xml:space="preserve">ul. J. D. </w:t>
      </w:r>
      <w:proofErr w:type="spellStart"/>
      <w:r>
        <w:rPr>
          <w:rFonts w:ascii="Times New Roman" w:eastAsia="Times New Roman" w:hAnsi="Times New Roman" w:cs="Times New Roman"/>
          <w:color w:val="4D4948"/>
          <w:lang w:eastAsia="sk-SK"/>
        </w:rPr>
        <w:t>Matejovie</w:t>
      </w:r>
      <w:proofErr w:type="spellEnd"/>
      <w:r>
        <w:rPr>
          <w:rFonts w:ascii="Times New Roman" w:eastAsia="Times New Roman" w:hAnsi="Times New Roman" w:cs="Times New Roman"/>
          <w:color w:val="4D4948"/>
          <w:lang w:eastAsia="sk-SK"/>
        </w:rPr>
        <w:t xml:space="preserve"> 591, </w:t>
      </w:r>
      <w:r w:rsidR="0042619A" w:rsidRPr="002B3C5D">
        <w:rPr>
          <w:rFonts w:ascii="Times New Roman" w:eastAsia="Times New Roman" w:hAnsi="Times New Roman" w:cs="Times New Roman"/>
          <w:color w:val="4D4948"/>
          <w:lang w:eastAsia="sk-SK"/>
        </w:rPr>
        <w:t>033</w:t>
      </w:r>
      <w:r w:rsidR="00720CF3" w:rsidRPr="002B3C5D">
        <w:rPr>
          <w:rFonts w:ascii="Times New Roman" w:eastAsia="Times New Roman" w:hAnsi="Times New Roman" w:cs="Times New Roman"/>
          <w:color w:val="4D4948"/>
          <w:lang w:eastAsia="sk-SK"/>
        </w:rPr>
        <w:t xml:space="preserve"> 01 Liptovský </w:t>
      </w:r>
      <w:r w:rsidR="00784685" w:rsidRPr="002B3C5D">
        <w:rPr>
          <w:rFonts w:ascii="Times New Roman" w:eastAsia="Times New Roman" w:hAnsi="Times New Roman" w:cs="Times New Roman"/>
          <w:color w:val="4D4948"/>
          <w:lang w:eastAsia="sk-SK"/>
        </w:rPr>
        <w:t>Hrádok</w:t>
      </w:r>
      <w:r w:rsidR="002B3C5D" w:rsidRPr="002B3C5D">
        <w:rPr>
          <w:rFonts w:ascii="Times New Roman" w:eastAsia="Times New Roman" w:hAnsi="Times New Roman" w:cs="Times New Roman"/>
          <w:color w:val="4D4948"/>
          <w:lang w:eastAsia="sk-SK"/>
        </w:rPr>
        <w:t>, Slovensko</w:t>
      </w:r>
    </w:p>
    <w:p w:rsidR="00163EF3" w:rsidRPr="00163EF3" w:rsidRDefault="005F3953" w:rsidP="00163EF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</w:pPr>
      <w:r w:rsidRPr="006C0F4D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e-mail: </w:t>
      </w:r>
      <w:hyperlink r:id="rId7" w:history="1">
        <w:r w:rsidRPr="00163EF3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ozartstudiolh@gmail.com</w:t>
        </w:r>
      </w:hyperlink>
    </w:p>
    <w:p w:rsidR="006C0F4D" w:rsidRDefault="002B3C5D" w:rsidP="006C0F4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Informácie na </w:t>
      </w:r>
      <w:r w:rsidR="00720CF3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tel.</w:t>
      </w:r>
      <w:r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:</w:t>
      </w:r>
      <w:r w:rsidR="00720CF3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 </w:t>
      </w:r>
      <w:r w:rsidR="0042619A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 +421 903 465</w:t>
      </w:r>
      <w:r w:rsidR="006C0F4D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 </w:t>
      </w:r>
      <w:r w:rsidR="0042619A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493</w:t>
      </w:r>
      <w:r w:rsidR="006C0F4D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 (p. </w:t>
      </w:r>
      <w:proofErr w:type="spellStart"/>
      <w:r w:rsidR="006C0F4D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Kompiš</w:t>
      </w:r>
      <w:proofErr w:type="spellEnd"/>
      <w:r w:rsidR="006C0F4D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)</w:t>
      </w:r>
      <w:r w:rsidR="0042619A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, alebo  +421 905 266</w:t>
      </w:r>
      <w:r w:rsidR="006C0F4D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 </w:t>
      </w:r>
      <w:r w:rsidR="0042619A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219</w:t>
      </w:r>
      <w:r w:rsidR="006C0F4D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 xml:space="preserve"> (p. Danica </w:t>
      </w:r>
      <w:proofErr w:type="spellStart"/>
      <w:r w:rsidR="006C0F4D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Žiaková</w:t>
      </w:r>
      <w:proofErr w:type="spellEnd"/>
      <w:r w:rsidR="006C0F4D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)</w:t>
      </w:r>
      <w:r w:rsidR="00720CF3"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,</w:t>
      </w:r>
    </w:p>
    <w:p w:rsidR="00BE6FA0" w:rsidRDefault="00720CF3" w:rsidP="00D81D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</w:pP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  <w:lang w:eastAsia="sk-SK"/>
        </w:rPr>
        <w:t>Všetky súťažné filmy budú archivované vo filmotéke Tatranského kamzíka a organizátori zaručujú, že nebudú z nich vytvárané kópie pre komerčné využívanie.</w:t>
      </w:r>
    </w:p>
    <w:p w:rsidR="0027285E" w:rsidRDefault="00122DE7" w:rsidP="002728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4D4948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noProof/>
          <w:color w:val="4D4948"/>
          <w:sz w:val="20"/>
          <w:szCs w:val="20"/>
          <w:lang w:eastAsia="sk-SK"/>
        </w:rPr>
        <w:drawing>
          <wp:inline distT="0" distB="0" distL="0" distR="0" wp14:anchorId="7C68BB8F" wp14:editId="58F065D8">
            <wp:extent cx="1022350" cy="942833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mesto-l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587" cy="97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4D4948"/>
          <w:sz w:val="20"/>
          <w:szCs w:val="20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4D4948"/>
          <w:sz w:val="20"/>
          <w:szCs w:val="20"/>
          <w:lang w:eastAsia="sk-SK"/>
        </w:rPr>
        <w:drawing>
          <wp:inline distT="0" distB="0" distL="0" distR="0" wp14:anchorId="7465170C" wp14:editId="65322623">
            <wp:extent cx="908050" cy="908050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ARTSTUDIO 001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4D4948"/>
          <w:sz w:val="20"/>
          <w:szCs w:val="20"/>
          <w:lang w:eastAsia="sk-SK"/>
        </w:rPr>
        <w:t xml:space="preserve">  </w:t>
      </w:r>
      <w:r w:rsidR="00F91797">
        <w:rPr>
          <w:noProof/>
        </w:rPr>
        <w:drawing>
          <wp:inline distT="0" distB="0" distL="0" distR="0" wp14:anchorId="46C21E24" wp14:editId="200B363B">
            <wp:extent cx="1363212" cy="1022481"/>
            <wp:effectExtent l="0" t="0" r="0" b="0"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017" cy="1082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1797">
        <w:rPr>
          <w:noProof/>
        </w:rPr>
        <w:drawing>
          <wp:inline distT="0" distB="0" distL="0" distR="0" wp14:anchorId="40AC5C3C" wp14:editId="2F5B3327">
            <wp:extent cx="759460" cy="971174"/>
            <wp:effectExtent l="0" t="0" r="2540" b="63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744" cy="1017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1797" w:rsidRPr="001C6870">
        <w:rPr>
          <w:rFonts w:cstheme="minorHAnsi"/>
          <w:noProof/>
        </w:rPr>
        <w:drawing>
          <wp:inline distT="0" distB="0" distL="0" distR="0" wp14:anchorId="1D90F92D" wp14:editId="5DB40697">
            <wp:extent cx="1488888" cy="962025"/>
            <wp:effectExtent l="0" t="0" r="0" b="0"/>
            <wp:docPr id="16" name="Obrázok 16" descr="C:\D starý disk\dokumenty skoludova\TK 2015\TK 2019\LOGO NOC\NOC_logo_biely_p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 starý disk\dokumenty skoludova\TK 2015\TK 2019\LOGO NOC\NOC_logo_biely_po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560" cy="98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4D4948"/>
          <w:sz w:val="20"/>
          <w:szCs w:val="20"/>
          <w:lang w:eastAsia="sk-SK"/>
        </w:rPr>
        <w:t xml:space="preserve">        </w:t>
      </w:r>
    </w:p>
    <w:p w:rsidR="0027285E" w:rsidRDefault="0027285E" w:rsidP="002728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4D4948"/>
          <w:sz w:val="20"/>
          <w:szCs w:val="20"/>
          <w:lang w:eastAsia="sk-SK"/>
        </w:rPr>
      </w:pPr>
    </w:p>
    <w:p w:rsidR="008D317D" w:rsidRPr="008D317D" w:rsidRDefault="008D317D" w:rsidP="002728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8D317D">
        <w:rPr>
          <w:rFonts w:ascii="Times New Roman" w:hAnsi="Times New Roman" w:cs="Times New Roman"/>
          <w:sz w:val="20"/>
          <w:szCs w:val="20"/>
        </w:rPr>
        <w:lastRenderedPageBreak/>
        <w:t xml:space="preserve">PRIHLÁŠKA FILMOV </w:t>
      </w:r>
      <w:r w:rsidRPr="008D317D">
        <w:rPr>
          <w:rFonts w:ascii="Times New Roman" w:hAnsi="Times New Roman" w:cs="Times New Roman"/>
          <w:sz w:val="20"/>
          <w:szCs w:val="20"/>
        </w:rPr>
        <w:tab/>
      </w:r>
      <w:r w:rsidRPr="008D317D">
        <w:rPr>
          <w:rFonts w:ascii="Times New Roman" w:hAnsi="Times New Roman" w:cs="Times New Roman"/>
          <w:sz w:val="20"/>
          <w:szCs w:val="20"/>
        </w:rPr>
        <w:tab/>
      </w:r>
      <w:r w:rsidRPr="008D317D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8D317D">
        <w:rPr>
          <w:rFonts w:ascii="Times New Roman" w:hAnsi="Times New Roman" w:cs="Times New Roman"/>
          <w:sz w:val="20"/>
          <w:szCs w:val="20"/>
        </w:rPr>
        <w:tab/>
      </w:r>
      <w:r w:rsidRPr="008D317D">
        <w:rPr>
          <w:rFonts w:ascii="Times New Roman" w:hAnsi="Times New Roman" w:cs="Times New Roman"/>
          <w:sz w:val="20"/>
          <w:szCs w:val="20"/>
        </w:rPr>
        <w:tab/>
      </w:r>
      <w:r w:rsidR="00CB7746">
        <w:rPr>
          <w:rFonts w:ascii="Times New Roman" w:hAnsi="Times New Roman" w:cs="Times New Roman"/>
          <w:sz w:val="20"/>
          <w:szCs w:val="20"/>
        </w:rPr>
        <w:t xml:space="preserve">      </w:t>
      </w:r>
      <w:bookmarkStart w:id="0" w:name="_GoBack"/>
      <w:bookmarkEnd w:id="0"/>
      <w:r w:rsidRPr="008D317D">
        <w:rPr>
          <w:rFonts w:ascii="Times New Roman" w:hAnsi="Times New Roman" w:cs="Times New Roman"/>
          <w:sz w:val="20"/>
          <w:szCs w:val="20"/>
        </w:rPr>
        <w:t>XXVII. TATRANSKÝ KAMZÍK 2019</w:t>
      </w:r>
    </w:p>
    <w:p w:rsidR="008D317D" w:rsidRPr="008D317D" w:rsidRDefault="008D317D" w:rsidP="008D317D">
      <w:pPr>
        <w:rPr>
          <w:rFonts w:ascii="Times New Roman" w:hAnsi="Times New Roman" w:cs="Times New Roman"/>
          <w:sz w:val="20"/>
          <w:szCs w:val="20"/>
        </w:rPr>
      </w:pPr>
      <w:r w:rsidRPr="008D317D">
        <w:rPr>
          <w:rFonts w:ascii="Times New Roman" w:hAnsi="Times New Roman" w:cs="Times New Roman"/>
          <w:sz w:val="20"/>
          <w:szCs w:val="20"/>
        </w:rPr>
        <w:t>(pre každý film vyplňte samostatnú prihlášku)</w:t>
      </w:r>
    </w:p>
    <w:p w:rsidR="008D317D" w:rsidRPr="008D317D" w:rsidRDefault="008D317D" w:rsidP="008D317D">
      <w:pPr>
        <w:rPr>
          <w:rFonts w:ascii="Times New Roman" w:hAnsi="Times New Roman" w:cs="Times New Roman"/>
          <w:sz w:val="20"/>
          <w:szCs w:val="20"/>
        </w:rPr>
      </w:pPr>
      <w:r w:rsidRPr="008D317D">
        <w:rPr>
          <w:rFonts w:ascii="Times New Roman" w:hAnsi="Times New Roman" w:cs="Times New Roman"/>
          <w:sz w:val="20"/>
          <w:szCs w:val="20"/>
        </w:rPr>
        <w:t xml:space="preserve">Názov filmu  . …………………………………………………………………………….....……. </w:t>
      </w:r>
    </w:p>
    <w:p w:rsidR="008D317D" w:rsidRPr="008D317D" w:rsidRDefault="008D317D" w:rsidP="008D317D">
      <w:pPr>
        <w:rPr>
          <w:rFonts w:ascii="Times New Roman" w:hAnsi="Times New Roman" w:cs="Times New Roman"/>
          <w:sz w:val="20"/>
          <w:szCs w:val="20"/>
        </w:rPr>
      </w:pPr>
      <w:r w:rsidRPr="008D317D">
        <w:rPr>
          <w:rFonts w:ascii="Times New Roman" w:hAnsi="Times New Roman" w:cs="Times New Roman"/>
          <w:sz w:val="20"/>
          <w:szCs w:val="20"/>
        </w:rPr>
        <w:t>Stručný obsah filmu:  ………………………………………………………………………………………….</w:t>
      </w:r>
    </w:p>
    <w:p w:rsidR="008D317D" w:rsidRPr="008D317D" w:rsidRDefault="008D317D" w:rsidP="008D317D">
      <w:pPr>
        <w:rPr>
          <w:rFonts w:ascii="Times New Roman" w:hAnsi="Times New Roman" w:cs="Times New Roman"/>
          <w:sz w:val="20"/>
          <w:szCs w:val="20"/>
        </w:rPr>
      </w:pPr>
      <w:r w:rsidRPr="008D317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…………………………………………………………………………………………………………….....</w:t>
      </w:r>
    </w:p>
    <w:p w:rsidR="008D317D" w:rsidRPr="008D317D" w:rsidRDefault="008D317D" w:rsidP="008D31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317D">
        <w:rPr>
          <w:rFonts w:ascii="Times New Roman" w:hAnsi="Times New Roman" w:cs="Times New Roman"/>
          <w:sz w:val="20"/>
          <w:szCs w:val="20"/>
        </w:rPr>
        <w:t xml:space="preserve">Veková skupina: ....................... dátum narodenia...........................        súťažná kategória:..........................            </w:t>
      </w:r>
    </w:p>
    <w:p w:rsidR="008D317D" w:rsidRPr="008D317D" w:rsidRDefault="008D317D" w:rsidP="008D31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317D" w:rsidRPr="008D317D" w:rsidRDefault="00163EF3" w:rsidP="008D31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Dĺžka</w:t>
      </w:r>
      <w:r w:rsidR="008D317D" w:rsidRPr="008D317D">
        <w:rPr>
          <w:rFonts w:ascii="Times New Roman" w:hAnsi="Times New Roman" w:cs="Times New Roman"/>
          <w:sz w:val="20"/>
          <w:szCs w:val="20"/>
        </w:rPr>
        <w:t xml:space="preserve"> projekcie …………………………………….........</w:t>
      </w:r>
    </w:p>
    <w:p w:rsidR="008D317D" w:rsidRPr="008D317D" w:rsidRDefault="008D317D" w:rsidP="008D31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317D" w:rsidRPr="008D317D" w:rsidRDefault="008D317D" w:rsidP="008D31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317D">
        <w:rPr>
          <w:rFonts w:ascii="Times New Roman" w:hAnsi="Times New Roman" w:cs="Times New Roman"/>
          <w:sz w:val="20"/>
          <w:szCs w:val="20"/>
        </w:rPr>
        <w:t>TV formát               4:3              16:9              iný (uviesť):</w:t>
      </w:r>
    </w:p>
    <w:p w:rsidR="008D317D" w:rsidRPr="008D317D" w:rsidRDefault="008D317D" w:rsidP="008D31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317D" w:rsidRPr="008D317D" w:rsidRDefault="008D317D" w:rsidP="008D31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317D">
        <w:rPr>
          <w:rFonts w:ascii="Times New Roman" w:hAnsi="Times New Roman" w:cs="Times New Roman"/>
          <w:sz w:val="20"/>
          <w:szCs w:val="20"/>
        </w:rPr>
        <w:t>Meno a priezvisko autora:  ……………………………………………………………………………….....</w:t>
      </w:r>
    </w:p>
    <w:p w:rsidR="008D317D" w:rsidRPr="008D317D" w:rsidRDefault="008D317D" w:rsidP="008D31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317D" w:rsidRPr="008D317D" w:rsidRDefault="008D317D" w:rsidP="008D31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317D">
        <w:rPr>
          <w:rFonts w:ascii="Times New Roman" w:hAnsi="Times New Roman" w:cs="Times New Roman"/>
          <w:sz w:val="20"/>
          <w:szCs w:val="20"/>
        </w:rPr>
        <w:t>Adresa autora:......……………………………………………………………………………………………</w:t>
      </w:r>
    </w:p>
    <w:p w:rsidR="008D317D" w:rsidRPr="008D317D" w:rsidRDefault="008D317D" w:rsidP="008D31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317D">
        <w:rPr>
          <w:rFonts w:ascii="Times New Roman" w:hAnsi="Times New Roman" w:cs="Times New Roman"/>
          <w:sz w:val="20"/>
          <w:szCs w:val="20"/>
        </w:rPr>
        <w:t>(ulica a číslo domu, PSČ, mesto, krajina)</w:t>
      </w:r>
    </w:p>
    <w:p w:rsidR="008D317D" w:rsidRPr="008D317D" w:rsidRDefault="008D317D" w:rsidP="008D31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17D" w:rsidRPr="008D317D" w:rsidRDefault="008D317D" w:rsidP="008D31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317D">
        <w:rPr>
          <w:rFonts w:ascii="Times New Roman" w:hAnsi="Times New Roman" w:cs="Times New Roman"/>
          <w:sz w:val="20"/>
          <w:szCs w:val="20"/>
        </w:rPr>
        <w:t>Č. tel.:..................................</w:t>
      </w:r>
      <w:r w:rsidR="005F3953">
        <w:rPr>
          <w:rFonts w:ascii="Times New Roman" w:hAnsi="Times New Roman" w:cs="Times New Roman"/>
          <w:sz w:val="20"/>
          <w:szCs w:val="20"/>
        </w:rPr>
        <w:t>...................</w:t>
      </w:r>
      <w:r w:rsidRPr="008D317D">
        <w:rPr>
          <w:rFonts w:ascii="Times New Roman" w:hAnsi="Times New Roman" w:cs="Times New Roman"/>
          <w:sz w:val="20"/>
          <w:szCs w:val="20"/>
        </w:rPr>
        <w:t xml:space="preserve">          </w:t>
      </w:r>
      <w:r w:rsidR="005F3953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8D317D">
        <w:rPr>
          <w:rFonts w:ascii="Times New Roman" w:hAnsi="Times New Roman" w:cs="Times New Roman"/>
          <w:sz w:val="20"/>
          <w:szCs w:val="20"/>
        </w:rPr>
        <w:t xml:space="preserve"> e-mail:.................................................</w:t>
      </w:r>
      <w:r w:rsidR="005F3953">
        <w:rPr>
          <w:rFonts w:ascii="Times New Roman" w:hAnsi="Times New Roman" w:cs="Times New Roman"/>
          <w:sz w:val="20"/>
          <w:szCs w:val="20"/>
        </w:rPr>
        <w:t>...............</w:t>
      </w:r>
      <w:r w:rsidRPr="008D317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D317D" w:rsidRPr="008D317D" w:rsidRDefault="008D317D" w:rsidP="008D31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317D" w:rsidRPr="008D317D" w:rsidRDefault="008D317D" w:rsidP="008D317D">
      <w:pPr>
        <w:pStyle w:val="Zkladntext"/>
        <w:jc w:val="left"/>
        <w:rPr>
          <w:sz w:val="20"/>
        </w:rPr>
      </w:pPr>
    </w:p>
    <w:p w:rsidR="008D317D" w:rsidRPr="008D317D" w:rsidRDefault="008D317D" w:rsidP="008D31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317D">
        <w:rPr>
          <w:rFonts w:ascii="Times New Roman" w:hAnsi="Times New Roman" w:cs="Times New Roman"/>
          <w:sz w:val="20"/>
          <w:szCs w:val="20"/>
        </w:rPr>
        <w:t xml:space="preserve">Súhlasím s využitím </w:t>
      </w:r>
      <w:r>
        <w:rPr>
          <w:rFonts w:ascii="Times New Roman" w:hAnsi="Times New Roman" w:cs="Times New Roman"/>
          <w:sz w:val="20"/>
          <w:szCs w:val="20"/>
        </w:rPr>
        <w:t xml:space="preserve">ukážok z </w:t>
      </w:r>
      <w:r w:rsidRPr="008D317D">
        <w:rPr>
          <w:rFonts w:ascii="Times New Roman" w:hAnsi="Times New Roman" w:cs="Times New Roman"/>
          <w:sz w:val="20"/>
          <w:szCs w:val="20"/>
        </w:rPr>
        <w:t>filmu na propagačné účely bez nároku na honorár. ÁNO  /  NIE</w:t>
      </w:r>
    </w:p>
    <w:p w:rsidR="008D317D" w:rsidRPr="008D317D" w:rsidRDefault="008D317D" w:rsidP="008D31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317D" w:rsidRPr="008D317D" w:rsidRDefault="008D317D" w:rsidP="008D31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317D">
        <w:rPr>
          <w:rFonts w:ascii="Times New Roman" w:hAnsi="Times New Roman" w:cs="Times New Roman"/>
          <w:sz w:val="20"/>
          <w:szCs w:val="20"/>
        </w:rPr>
        <w:t>Vyhlasujem, že som tento film/video vytvoril(-la) v amatérskych podmienkach pre nekomerčné účely.</w:t>
      </w:r>
    </w:p>
    <w:p w:rsidR="008D317D" w:rsidRPr="008D317D" w:rsidRDefault="008D317D" w:rsidP="002214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317D" w:rsidRPr="008D317D" w:rsidRDefault="008D317D" w:rsidP="008D31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317D" w:rsidRPr="008D317D" w:rsidRDefault="008D317D" w:rsidP="008D31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1414" w:rsidRDefault="008D317D" w:rsidP="008D31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317D">
        <w:rPr>
          <w:rFonts w:ascii="Times New Roman" w:hAnsi="Times New Roman" w:cs="Times New Roman"/>
          <w:sz w:val="20"/>
          <w:szCs w:val="20"/>
        </w:rPr>
        <w:t>V……………………………….. dňa ………………</w:t>
      </w:r>
      <w:r w:rsidR="005F3953">
        <w:rPr>
          <w:rFonts w:ascii="Times New Roman" w:hAnsi="Times New Roman" w:cs="Times New Roman"/>
          <w:sz w:val="20"/>
          <w:szCs w:val="20"/>
        </w:rPr>
        <w:t>.......</w:t>
      </w:r>
      <w:r w:rsidRPr="008D317D">
        <w:rPr>
          <w:rFonts w:ascii="Times New Roman" w:hAnsi="Times New Roman" w:cs="Times New Roman"/>
          <w:sz w:val="20"/>
          <w:szCs w:val="20"/>
        </w:rPr>
        <w:t>2019</w:t>
      </w:r>
      <w:r w:rsidRPr="008D317D">
        <w:rPr>
          <w:rFonts w:ascii="Times New Roman" w:hAnsi="Times New Roman" w:cs="Times New Roman"/>
          <w:sz w:val="20"/>
          <w:szCs w:val="20"/>
        </w:rPr>
        <w:tab/>
      </w:r>
      <w:r w:rsidRPr="008D317D">
        <w:rPr>
          <w:rFonts w:ascii="Times New Roman" w:hAnsi="Times New Roman" w:cs="Times New Roman"/>
          <w:sz w:val="20"/>
          <w:szCs w:val="20"/>
        </w:rPr>
        <w:tab/>
      </w:r>
      <w:r w:rsidRPr="008D317D">
        <w:rPr>
          <w:rFonts w:ascii="Times New Roman" w:hAnsi="Times New Roman" w:cs="Times New Roman"/>
          <w:sz w:val="20"/>
          <w:szCs w:val="20"/>
        </w:rPr>
        <w:tab/>
      </w:r>
      <w:r w:rsidRPr="008D317D">
        <w:rPr>
          <w:rFonts w:ascii="Times New Roman" w:hAnsi="Times New Roman" w:cs="Times New Roman"/>
          <w:sz w:val="20"/>
          <w:szCs w:val="20"/>
        </w:rPr>
        <w:tab/>
      </w:r>
      <w:r w:rsidRPr="008D317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D317D">
        <w:rPr>
          <w:rFonts w:ascii="Times New Roman" w:hAnsi="Times New Roman" w:cs="Times New Roman"/>
          <w:sz w:val="20"/>
          <w:szCs w:val="20"/>
        </w:rPr>
        <w:tab/>
      </w:r>
      <w:r w:rsidRPr="008D317D">
        <w:rPr>
          <w:rFonts w:ascii="Times New Roman" w:hAnsi="Times New Roman" w:cs="Times New Roman"/>
          <w:sz w:val="20"/>
          <w:szCs w:val="20"/>
        </w:rPr>
        <w:tab/>
      </w:r>
      <w:r w:rsidRPr="008D317D">
        <w:rPr>
          <w:rFonts w:ascii="Times New Roman" w:hAnsi="Times New Roman" w:cs="Times New Roman"/>
          <w:sz w:val="20"/>
          <w:szCs w:val="20"/>
        </w:rPr>
        <w:tab/>
      </w:r>
      <w:r w:rsidRPr="008D317D">
        <w:rPr>
          <w:rFonts w:ascii="Times New Roman" w:hAnsi="Times New Roman" w:cs="Times New Roman"/>
          <w:sz w:val="20"/>
          <w:szCs w:val="20"/>
        </w:rPr>
        <w:tab/>
      </w:r>
      <w:r w:rsidRPr="008D317D">
        <w:rPr>
          <w:rFonts w:ascii="Times New Roman" w:hAnsi="Times New Roman" w:cs="Times New Roman"/>
          <w:sz w:val="20"/>
          <w:szCs w:val="20"/>
        </w:rPr>
        <w:tab/>
      </w:r>
      <w:r w:rsidRPr="008D317D">
        <w:rPr>
          <w:rFonts w:ascii="Times New Roman" w:hAnsi="Times New Roman" w:cs="Times New Roman"/>
          <w:sz w:val="20"/>
          <w:szCs w:val="20"/>
        </w:rPr>
        <w:tab/>
      </w:r>
      <w:r w:rsidRPr="008D317D">
        <w:rPr>
          <w:rFonts w:ascii="Times New Roman" w:hAnsi="Times New Roman" w:cs="Times New Roman"/>
          <w:sz w:val="20"/>
          <w:szCs w:val="20"/>
        </w:rPr>
        <w:tab/>
      </w:r>
      <w:r w:rsidRPr="008D317D">
        <w:rPr>
          <w:rFonts w:ascii="Times New Roman" w:hAnsi="Times New Roman" w:cs="Times New Roman"/>
          <w:sz w:val="20"/>
          <w:szCs w:val="20"/>
        </w:rPr>
        <w:tab/>
      </w:r>
      <w:r w:rsidRPr="008D317D">
        <w:rPr>
          <w:rFonts w:ascii="Times New Roman" w:hAnsi="Times New Roman" w:cs="Times New Roman"/>
          <w:sz w:val="20"/>
          <w:szCs w:val="20"/>
        </w:rPr>
        <w:tab/>
      </w:r>
      <w:r w:rsidRPr="008D317D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F3953">
        <w:rPr>
          <w:rFonts w:ascii="Times New Roman" w:hAnsi="Times New Roman" w:cs="Times New Roman"/>
          <w:sz w:val="20"/>
          <w:szCs w:val="20"/>
        </w:rPr>
        <w:t xml:space="preserve">      ...............................................................</w:t>
      </w:r>
    </w:p>
    <w:p w:rsidR="008D317D" w:rsidRPr="008D317D" w:rsidRDefault="008D317D" w:rsidP="008D31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317D">
        <w:rPr>
          <w:rFonts w:ascii="Times New Roman" w:hAnsi="Times New Roman" w:cs="Times New Roman"/>
          <w:sz w:val="20"/>
          <w:szCs w:val="20"/>
        </w:rPr>
        <w:tab/>
      </w:r>
      <w:r w:rsidRPr="008D317D">
        <w:rPr>
          <w:rFonts w:ascii="Times New Roman" w:hAnsi="Times New Roman" w:cs="Times New Roman"/>
          <w:sz w:val="20"/>
          <w:szCs w:val="20"/>
        </w:rPr>
        <w:tab/>
      </w:r>
      <w:r w:rsidRPr="008D317D">
        <w:rPr>
          <w:rFonts w:ascii="Times New Roman" w:hAnsi="Times New Roman" w:cs="Times New Roman"/>
          <w:sz w:val="20"/>
          <w:szCs w:val="20"/>
        </w:rPr>
        <w:tab/>
      </w:r>
      <w:r w:rsidRPr="008D317D">
        <w:rPr>
          <w:rFonts w:ascii="Times New Roman" w:hAnsi="Times New Roman" w:cs="Times New Roman"/>
          <w:sz w:val="20"/>
          <w:szCs w:val="20"/>
        </w:rPr>
        <w:tab/>
      </w:r>
      <w:r w:rsidRPr="008D317D">
        <w:rPr>
          <w:rFonts w:ascii="Times New Roman" w:hAnsi="Times New Roman" w:cs="Times New Roman"/>
          <w:sz w:val="20"/>
          <w:szCs w:val="20"/>
        </w:rPr>
        <w:tab/>
      </w:r>
      <w:r w:rsidRPr="008D317D">
        <w:rPr>
          <w:rFonts w:ascii="Times New Roman" w:hAnsi="Times New Roman" w:cs="Times New Roman"/>
          <w:sz w:val="20"/>
          <w:szCs w:val="20"/>
        </w:rPr>
        <w:tab/>
      </w:r>
      <w:r w:rsidRPr="008D317D">
        <w:rPr>
          <w:rFonts w:ascii="Times New Roman" w:hAnsi="Times New Roman" w:cs="Times New Roman"/>
          <w:sz w:val="20"/>
          <w:szCs w:val="20"/>
        </w:rPr>
        <w:tab/>
      </w:r>
      <w:r w:rsidRPr="008D317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D317D">
        <w:rPr>
          <w:rFonts w:ascii="Times New Roman" w:hAnsi="Times New Roman" w:cs="Times New Roman"/>
          <w:sz w:val="20"/>
          <w:szCs w:val="20"/>
        </w:rPr>
        <w:t xml:space="preserve">   podpis</w:t>
      </w:r>
    </w:p>
    <w:p w:rsidR="008D317D" w:rsidRPr="008D317D" w:rsidRDefault="008D317D" w:rsidP="008D31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317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8D317D" w:rsidRPr="008D317D" w:rsidRDefault="008D317D" w:rsidP="008D31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317D" w:rsidRPr="008D317D" w:rsidRDefault="008D317D" w:rsidP="008D31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317D" w:rsidRPr="008D317D" w:rsidRDefault="008D317D" w:rsidP="008D31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D317D">
        <w:rPr>
          <w:rFonts w:ascii="Times New Roman" w:hAnsi="Times New Roman" w:cs="Times New Roman"/>
          <w:b/>
          <w:sz w:val="20"/>
          <w:szCs w:val="20"/>
        </w:rPr>
        <w:t>PRIHLÁŠKA NA UBYTOVANIE</w:t>
      </w:r>
      <w:r w:rsidRPr="008D317D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XXVII. TATRANSKÝ KAMZÍK 2019</w:t>
      </w:r>
    </w:p>
    <w:p w:rsidR="008D317D" w:rsidRPr="008D317D" w:rsidRDefault="008D317D" w:rsidP="008D31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17D" w:rsidRPr="008D317D" w:rsidRDefault="008D317D" w:rsidP="008D31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17D">
        <w:rPr>
          <w:rFonts w:ascii="Times New Roman" w:hAnsi="Times New Roman" w:cs="Times New Roman"/>
          <w:sz w:val="20"/>
          <w:szCs w:val="20"/>
        </w:rPr>
        <w:t>Meno a priezvisko ______________________________________________________________________</w:t>
      </w:r>
    </w:p>
    <w:p w:rsidR="008D317D" w:rsidRPr="008D317D" w:rsidRDefault="008D317D" w:rsidP="008D31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17D" w:rsidRPr="008D317D" w:rsidRDefault="008D317D" w:rsidP="008D31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317D">
        <w:rPr>
          <w:rFonts w:ascii="Times New Roman" w:hAnsi="Times New Roman" w:cs="Times New Roman"/>
          <w:sz w:val="20"/>
          <w:szCs w:val="20"/>
        </w:rPr>
        <w:t xml:space="preserve">Presná adresa ___________________________________________________________________________           </w:t>
      </w:r>
      <w:r w:rsidRPr="008D317D">
        <w:rPr>
          <w:rFonts w:ascii="Times New Roman" w:hAnsi="Times New Roman" w:cs="Times New Roman"/>
          <w:sz w:val="20"/>
          <w:szCs w:val="20"/>
        </w:rPr>
        <w:tab/>
      </w:r>
      <w:r w:rsidRPr="008D317D">
        <w:rPr>
          <w:rFonts w:ascii="Times New Roman" w:hAnsi="Times New Roman" w:cs="Times New Roman"/>
          <w:sz w:val="20"/>
          <w:szCs w:val="20"/>
        </w:rPr>
        <w:tab/>
      </w:r>
      <w:r w:rsidRPr="008D317D">
        <w:rPr>
          <w:rFonts w:ascii="Times New Roman" w:hAnsi="Times New Roman" w:cs="Times New Roman"/>
          <w:sz w:val="20"/>
          <w:szCs w:val="20"/>
        </w:rPr>
        <w:tab/>
      </w:r>
      <w:r w:rsidRPr="008D317D">
        <w:rPr>
          <w:rFonts w:ascii="Times New Roman" w:hAnsi="Times New Roman" w:cs="Times New Roman"/>
          <w:sz w:val="20"/>
          <w:szCs w:val="20"/>
        </w:rPr>
        <w:tab/>
      </w:r>
      <w:r w:rsidRPr="008D317D">
        <w:rPr>
          <w:rFonts w:ascii="Times New Roman" w:hAnsi="Times New Roman" w:cs="Times New Roman"/>
          <w:sz w:val="20"/>
          <w:szCs w:val="20"/>
        </w:rPr>
        <w:tab/>
        <w:t xml:space="preserve"> (ulica a číslo domu, PSČ, mesto, krajina)</w:t>
      </w:r>
    </w:p>
    <w:p w:rsidR="008D317D" w:rsidRPr="008D317D" w:rsidRDefault="008D317D" w:rsidP="008D31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17D">
        <w:rPr>
          <w:rFonts w:ascii="Times New Roman" w:hAnsi="Times New Roman" w:cs="Times New Roman"/>
          <w:sz w:val="20"/>
          <w:szCs w:val="20"/>
        </w:rPr>
        <w:t>Zamestnanie: ____________________________________________________________________________</w:t>
      </w:r>
    </w:p>
    <w:p w:rsidR="008D317D" w:rsidRPr="008D317D" w:rsidRDefault="008D317D" w:rsidP="008D31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17D" w:rsidRPr="008D317D" w:rsidRDefault="008D317D" w:rsidP="008D31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317D">
        <w:rPr>
          <w:rFonts w:ascii="Times New Roman" w:hAnsi="Times New Roman" w:cs="Times New Roman"/>
          <w:sz w:val="20"/>
          <w:szCs w:val="20"/>
        </w:rPr>
        <w:t>Č. tel.: ____________________ Dátum na</w:t>
      </w:r>
      <w:r w:rsidR="00221414">
        <w:rPr>
          <w:rFonts w:ascii="Times New Roman" w:hAnsi="Times New Roman" w:cs="Times New Roman"/>
          <w:sz w:val="20"/>
          <w:szCs w:val="20"/>
        </w:rPr>
        <w:t>rodenia: _____________ E-mail: _____________________</w:t>
      </w:r>
      <w:r w:rsidRPr="008D317D">
        <w:rPr>
          <w:rFonts w:ascii="Times New Roman" w:hAnsi="Times New Roman" w:cs="Times New Roman"/>
          <w:sz w:val="20"/>
          <w:szCs w:val="20"/>
        </w:rPr>
        <w:t>_</w:t>
      </w:r>
    </w:p>
    <w:p w:rsidR="008D317D" w:rsidRPr="008D317D" w:rsidRDefault="008D317D" w:rsidP="008D31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17D" w:rsidRPr="008D317D" w:rsidRDefault="00221414" w:rsidP="008D31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Počet lôžok z  </w:t>
      </w:r>
      <w:r w:rsidR="008D317D" w:rsidRPr="008D317D">
        <w:rPr>
          <w:rFonts w:ascii="Times New Roman" w:hAnsi="Times New Roman" w:cs="Times New Roman"/>
          <w:sz w:val="20"/>
          <w:szCs w:val="20"/>
        </w:rPr>
        <w:t xml:space="preserve"> 18. na 19. 10. 2019  ____________________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8D317D" w:rsidRPr="008D317D" w:rsidRDefault="008D317D" w:rsidP="008D31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17D" w:rsidRPr="008D317D" w:rsidRDefault="008D317D" w:rsidP="008D31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17D">
        <w:rPr>
          <w:rFonts w:ascii="Times New Roman" w:hAnsi="Times New Roman" w:cs="Times New Roman"/>
          <w:sz w:val="20"/>
          <w:szCs w:val="20"/>
        </w:rPr>
        <w:t xml:space="preserve">Počet lôžok z   19. na 20. 10. 2019   ___________________  </w:t>
      </w:r>
    </w:p>
    <w:p w:rsidR="008D317D" w:rsidRPr="008D317D" w:rsidRDefault="008D317D" w:rsidP="008D31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17D" w:rsidRPr="008D317D" w:rsidRDefault="008D317D" w:rsidP="008D31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17D">
        <w:rPr>
          <w:rFonts w:ascii="Times New Roman" w:hAnsi="Times New Roman" w:cs="Times New Roman"/>
          <w:sz w:val="20"/>
          <w:szCs w:val="20"/>
        </w:rPr>
        <w:t xml:space="preserve">Prihlasujem sa iba v prípade, že môj film postúpi výberovým konaním  na hlavnú súťaž:      ÁNO  -  NIE </w:t>
      </w:r>
    </w:p>
    <w:p w:rsidR="008D317D" w:rsidRPr="008D317D" w:rsidRDefault="008D317D" w:rsidP="008D31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17D" w:rsidRPr="008D317D" w:rsidRDefault="008D317D" w:rsidP="008D31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17D">
        <w:rPr>
          <w:rFonts w:ascii="Times New Roman" w:hAnsi="Times New Roman" w:cs="Times New Roman"/>
          <w:sz w:val="20"/>
          <w:szCs w:val="20"/>
        </w:rPr>
        <w:t>V…………………………                dňa        …………… 2019</w:t>
      </w:r>
    </w:p>
    <w:p w:rsidR="00221414" w:rsidRDefault="00221414" w:rsidP="00221414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221414" w:rsidRDefault="00221414" w:rsidP="00221414">
      <w:pPr>
        <w:spacing w:after="0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</w:t>
      </w:r>
    </w:p>
    <w:p w:rsidR="008D317D" w:rsidRPr="008D317D" w:rsidRDefault="00221414" w:rsidP="00221414">
      <w:pPr>
        <w:spacing w:after="0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8D317D" w:rsidRPr="008D317D">
        <w:rPr>
          <w:rFonts w:ascii="Times New Roman" w:hAnsi="Times New Roman" w:cs="Times New Roman"/>
          <w:sz w:val="20"/>
          <w:szCs w:val="20"/>
        </w:rPr>
        <w:t>podpis</w:t>
      </w:r>
    </w:p>
    <w:sectPr w:rsidR="008D317D" w:rsidRPr="008D317D" w:rsidSect="001F2C9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BB16E0"/>
    <w:multiLevelType w:val="multilevel"/>
    <w:tmpl w:val="757A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1019A6"/>
    <w:multiLevelType w:val="multilevel"/>
    <w:tmpl w:val="77F0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4A19D6"/>
    <w:multiLevelType w:val="multilevel"/>
    <w:tmpl w:val="9E6C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F156DA"/>
    <w:multiLevelType w:val="multilevel"/>
    <w:tmpl w:val="6718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AC4603"/>
    <w:multiLevelType w:val="multilevel"/>
    <w:tmpl w:val="8EC47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3E206C"/>
    <w:multiLevelType w:val="multilevel"/>
    <w:tmpl w:val="3070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FE5ECF"/>
    <w:multiLevelType w:val="multilevel"/>
    <w:tmpl w:val="01824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0A0B72"/>
    <w:multiLevelType w:val="multilevel"/>
    <w:tmpl w:val="950A4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413BC2"/>
    <w:multiLevelType w:val="multilevel"/>
    <w:tmpl w:val="650E3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8B1090"/>
    <w:multiLevelType w:val="multilevel"/>
    <w:tmpl w:val="320A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1"/>
  </w:num>
  <w:num w:numId="8">
    <w:abstractNumId w:val="4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CF3"/>
    <w:rsid w:val="000D402B"/>
    <w:rsid w:val="00122DE7"/>
    <w:rsid w:val="00133F44"/>
    <w:rsid w:val="00163EF3"/>
    <w:rsid w:val="001C20BE"/>
    <w:rsid w:val="001C6FB8"/>
    <w:rsid w:val="001F2C9A"/>
    <w:rsid w:val="00221414"/>
    <w:rsid w:val="00222E8B"/>
    <w:rsid w:val="0027285E"/>
    <w:rsid w:val="002B3C5D"/>
    <w:rsid w:val="00397975"/>
    <w:rsid w:val="0042619A"/>
    <w:rsid w:val="00536E17"/>
    <w:rsid w:val="005A7578"/>
    <w:rsid w:val="005F3953"/>
    <w:rsid w:val="0065651E"/>
    <w:rsid w:val="006C0F4D"/>
    <w:rsid w:val="006D2DE2"/>
    <w:rsid w:val="00720CF3"/>
    <w:rsid w:val="00761EC6"/>
    <w:rsid w:val="0077321A"/>
    <w:rsid w:val="00784685"/>
    <w:rsid w:val="007D7E8A"/>
    <w:rsid w:val="007F440D"/>
    <w:rsid w:val="008C5385"/>
    <w:rsid w:val="008D317D"/>
    <w:rsid w:val="00932BC0"/>
    <w:rsid w:val="00932FDA"/>
    <w:rsid w:val="00965871"/>
    <w:rsid w:val="0098506C"/>
    <w:rsid w:val="009C62D0"/>
    <w:rsid w:val="009C77A7"/>
    <w:rsid w:val="00A225FC"/>
    <w:rsid w:val="00B40B70"/>
    <w:rsid w:val="00B512F2"/>
    <w:rsid w:val="00B55643"/>
    <w:rsid w:val="00C0031C"/>
    <w:rsid w:val="00C22FC0"/>
    <w:rsid w:val="00CB41D6"/>
    <w:rsid w:val="00CB7746"/>
    <w:rsid w:val="00CF0063"/>
    <w:rsid w:val="00D2308D"/>
    <w:rsid w:val="00D44379"/>
    <w:rsid w:val="00D81D44"/>
    <w:rsid w:val="00DC6B0F"/>
    <w:rsid w:val="00E0112D"/>
    <w:rsid w:val="00F27757"/>
    <w:rsid w:val="00F91797"/>
    <w:rsid w:val="00FA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D96DB"/>
  <w15:docId w15:val="{2F3BAF01-B03A-4850-AA1A-38AC98BD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97975"/>
  </w:style>
  <w:style w:type="paragraph" w:styleId="Nadpis1">
    <w:name w:val="heading 1"/>
    <w:basedOn w:val="Normlny"/>
    <w:next w:val="Normlny"/>
    <w:link w:val="Nadpis1Char"/>
    <w:qFormat/>
    <w:rsid w:val="008D317D"/>
    <w:pPr>
      <w:keepNext/>
      <w:numPr>
        <w:numId w:val="1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kern w:val="1"/>
      <w:sz w:val="30"/>
      <w:szCs w:val="20"/>
      <w:lang w:eastAsia="ar-SA"/>
    </w:rPr>
  </w:style>
  <w:style w:type="paragraph" w:styleId="Nadpis2">
    <w:name w:val="heading 2"/>
    <w:basedOn w:val="Normlny"/>
    <w:next w:val="Normlny"/>
    <w:link w:val="Nadpis2Char"/>
    <w:qFormat/>
    <w:rsid w:val="008D317D"/>
    <w:pPr>
      <w:keepNext/>
      <w:numPr>
        <w:ilvl w:val="1"/>
        <w:numId w:val="1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dpis3">
    <w:name w:val="heading 3"/>
    <w:basedOn w:val="Normlny"/>
    <w:next w:val="Normlny"/>
    <w:link w:val="Nadpis3Char"/>
    <w:qFormat/>
    <w:rsid w:val="008D317D"/>
    <w:pPr>
      <w:keepNext/>
      <w:numPr>
        <w:ilvl w:val="2"/>
        <w:numId w:val="1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dpis4">
    <w:name w:val="heading 4"/>
    <w:basedOn w:val="Normlny"/>
    <w:next w:val="Normlny"/>
    <w:link w:val="Nadpis4Char"/>
    <w:qFormat/>
    <w:rsid w:val="008D317D"/>
    <w:pPr>
      <w:keepNext/>
      <w:numPr>
        <w:ilvl w:val="3"/>
        <w:numId w:val="1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dpis5">
    <w:name w:val="heading 5"/>
    <w:basedOn w:val="Normlny"/>
    <w:next w:val="Normlny"/>
    <w:link w:val="Nadpis5Char"/>
    <w:qFormat/>
    <w:rsid w:val="008D317D"/>
    <w:pPr>
      <w:numPr>
        <w:ilvl w:val="4"/>
        <w:numId w:val="1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2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720CF3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720CF3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sid w:val="008D317D"/>
    <w:rPr>
      <w:rFonts w:ascii="Times New Roman" w:eastAsia="Times New Roman" w:hAnsi="Times New Roman" w:cs="Times New Roman"/>
      <w:b/>
      <w:kern w:val="1"/>
      <w:sz w:val="30"/>
      <w:szCs w:val="20"/>
      <w:lang w:eastAsia="ar-SA"/>
    </w:rPr>
  </w:style>
  <w:style w:type="character" w:customStyle="1" w:styleId="Nadpis2Char">
    <w:name w:val="Nadpis 2 Char"/>
    <w:basedOn w:val="Predvolenpsmoodseku"/>
    <w:link w:val="Nadpis2"/>
    <w:rsid w:val="008D317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Predvolenpsmoodseku"/>
    <w:link w:val="Nadpis3"/>
    <w:rsid w:val="008D317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dpis4Char">
    <w:name w:val="Nadpis 4 Char"/>
    <w:basedOn w:val="Predvolenpsmoodseku"/>
    <w:link w:val="Nadpis4"/>
    <w:rsid w:val="008D317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basedOn w:val="Predvolenpsmoodseku"/>
    <w:link w:val="Nadpis5"/>
    <w:rsid w:val="008D317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Zkladntext">
    <w:name w:val="Body Text"/>
    <w:basedOn w:val="Normlny"/>
    <w:link w:val="ZkladntextChar"/>
    <w:rsid w:val="008D317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8D317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0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0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zartstudiolh@gmail.com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Skoludova Zuzana</cp:lastModifiedBy>
  <cp:revision>7</cp:revision>
  <cp:lastPrinted>2019-03-26T10:17:00Z</cp:lastPrinted>
  <dcterms:created xsi:type="dcterms:W3CDTF">2019-04-16T15:40:00Z</dcterms:created>
  <dcterms:modified xsi:type="dcterms:W3CDTF">2019-08-06T11:28:00Z</dcterms:modified>
</cp:coreProperties>
</file>